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32A7BD" w14:textId="5FA8CA7C" w:rsidR="00023F00" w:rsidRPr="005B2891" w:rsidRDefault="0047372B" w:rsidP="00023F00">
      <w:pPr>
        <w:bidi/>
        <w:rPr>
          <w:rFonts w:ascii="Arial" w:hAnsi="Arial" w:cs="Arial"/>
          <w:color w:val="00B8AD" w:themeColor="text2"/>
          <w:sz w:val="56"/>
          <w:szCs w:val="56"/>
        </w:rPr>
      </w:pPr>
      <w:r w:rsidRPr="005B2891">
        <w:rPr>
          <w:rFonts w:ascii="Arial" w:hAnsi="Arial" w:cs="Arial"/>
          <w:noProof/>
          <w:sz w:val="24"/>
          <w:szCs w:val="24"/>
          <w:lang w:eastAsia="en-US"/>
        </w:rPr>
        <mc:AlternateContent>
          <mc:Choice Requires="wps">
            <w:drawing>
              <wp:anchor distT="45720" distB="45720" distL="114300" distR="114300" simplePos="0" relativeHeight="251658240" behindDoc="0" locked="0" layoutInCell="1" allowOverlap="1" wp14:anchorId="3BE83F28" wp14:editId="4EB43454">
                <wp:simplePos x="0" y="0"/>
                <wp:positionH relativeFrom="column">
                  <wp:posOffset>-403200</wp:posOffset>
                </wp:positionH>
                <wp:positionV relativeFrom="paragraph">
                  <wp:posOffset>-403200</wp:posOffset>
                </wp:positionV>
                <wp:extent cx="2667000" cy="554400"/>
                <wp:effectExtent l="0" t="0" r="1270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4400"/>
                        </a:xfrm>
                        <a:prstGeom prst="rect">
                          <a:avLst/>
                        </a:prstGeom>
                        <a:solidFill>
                          <a:srgbClr val="FFFFFF"/>
                        </a:solidFill>
                        <a:ln w="9525">
                          <a:solidFill>
                            <a:srgbClr val="FF0000"/>
                          </a:solidFill>
                          <a:miter lim="800000"/>
                          <a:headEnd/>
                          <a:tailEnd/>
                        </a:ln>
                      </wps:spPr>
                      <wps:txbx>
                        <w:txbxContent>
                          <w:p w14:paraId="21F7CC7A" w14:textId="7EE0209F" w:rsidR="0047372B" w:rsidRDefault="0047372B" w:rsidP="0047372B">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الملون بعد إجراء التعديلات.</w:t>
                            </w:r>
                          </w:p>
                          <w:p w14:paraId="3A6C2EBA" w14:textId="77777777" w:rsidR="0047372B" w:rsidRDefault="0047372B" w:rsidP="0047372B">
                            <w:pPr>
                              <w:bidi/>
                              <w:rPr>
                                <w:rFonts w:cs="Arial"/>
                                <w:color w:val="FF0000"/>
                                <w:sz w:val="17"/>
                                <w:szCs w:val="17"/>
                              </w:rPr>
                            </w:pPr>
                          </w:p>
                          <w:p w14:paraId="63495735" w14:textId="77777777" w:rsidR="0047372B" w:rsidRPr="00686CAE" w:rsidRDefault="0047372B" w:rsidP="0047372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E83F28" id="_x0000_t202" coordsize="21600,21600" o:spt="202" path="m,l,21600r21600,l21600,xe">
                <v:stroke joinstyle="miter"/>
                <v:path gradientshapeok="t" o:connecttype="rect"/>
              </v:shapetype>
              <v:shape id="Text Box 1" o:spid="_x0000_s1026" type="#_x0000_t202" style="position:absolute;left:0;text-align:left;margin-left:-31.75pt;margin-top:-31.75pt;width:210pt;height:4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" strokecolor="red">
                <v:textbox>
                  <w:txbxContent>
                    <w:p w14:paraId="21F7CC7A" w14:textId="7EE0209F" w:rsidR="0047372B" w:rsidRDefault="0047372B" w:rsidP="0047372B">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الملون بعد إجراء التعديلات.</w:t>
                      </w:r>
                    </w:p>
                    <w:p w14:paraId="3A6C2EBA" w14:textId="77777777" w:rsidR="0047372B" w:rsidRDefault="0047372B" w:rsidP="0047372B">
                      <w:pPr>
                        <w:bidi/>
                        <w:rPr>
                          <w:rFonts w:cs="Arial"/>
                          <w:color w:val="FF0000"/>
                          <w:sz w:val="17"/>
                          <w:szCs w:val="17"/>
                        </w:rPr>
                      </w:pPr>
                    </w:p>
                    <w:p w14:paraId="63495735" w14:textId="77777777" w:rsidR="0047372B" w:rsidRPr="00686CAE" w:rsidRDefault="0047372B" w:rsidP="0047372B">
                      <w:pPr>
                        <w:bidi/>
                        <w:rPr>
                          <w:color w:val="FF0000"/>
                          <w:sz w:val="17"/>
                          <w:szCs w:val="17"/>
                        </w:rPr>
                      </w:pPr>
                    </w:p>
                  </w:txbxContent>
                </v:textbox>
              </v:shape>
            </w:pict>
          </mc:Fallback>
        </mc:AlternateContent>
      </w:r>
    </w:p>
    <w:p w14:paraId="5459B781" w14:textId="77777777" w:rsidR="00023F00" w:rsidRPr="005B2891" w:rsidRDefault="00023F00" w:rsidP="00023F00">
      <w:pPr>
        <w:bidi/>
        <w:rPr>
          <w:rFonts w:ascii="Arial" w:hAnsi="Arial" w:cs="Arial"/>
          <w:color w:val="00B8AD" w:themeColor="text2"/>
          <w:sz w:val="56"/>
          <w:szCs w:val="56"/>
        </w:rPr>
      </w:pPr>
    </w:p>
    <w:p w14:paraId="10E1B266" w14:textId="724D8B3F" w:rsidR="00023F00" w:rsidRPr="005B2891" w:rsidRDefault="00023F00" w:rsidP="00023F00">
      <w:pPr>
        <w:bidi/>
        <w:rPr>
          <w:rFonts w:ascii="Arial" w:hAnsi="Arial" w:cs="Arial"/>
          <w:color w:val="00B8AD" w:themeColor="text2"/>
          <w:sz w:val="56"/>
          <w:szCs w:val="56"/>
        </w:rPr>
      </w:pPr>
    </w:p>
    <w:p w14:paraId="4A80AA85" w14:textId="635FDC2B" w:rsidR="00AB512A" w:rsidRDefault="0047372B" w:rsidP="0047372B">
      <w:pPr>
        <w:bidi/>
        <w:jc w:val="center"/>
        <w:rPr>
          <w:rFonts w:ascii="Arial" w:hAnsi="Arial" w:cs="Arial"/>
          <w:color w:val="00B8AD" w:themeColor="text2"/>
          <w:sz w:val="56"/>
          <w:szCs w:val="56"/>
        </w:rPr>
      </w:pPr>
      <w:r w:rsidRPr="005B2891">
        <w:rPr>
          <w:rFonts w:ascii="Arial" w:hAnsi="Arial" w:cs="Arial"/>
          <w:noProof/>
          <w:sz w:val="24"/>
          <w:szCs w:val="24"/>
          <w:lang w:eastAsia="en-US"/>
        </w:rPr>
        <mc:AlternateContent>
          <mc:Choice Requires="wps">
            <w:drawing>
              <wp:anchor distT="45720" distB="45720" distL="114300" distR="114300" simplePos="0" relativeHeight="251658241" behindDoc="0" locked="0" layoutInCell="1" allowOverlap="1" wp14:anchorId="02DBB679" wp14:editId="4AA03362">
                <wp:simplePos x="0" y="0"/>
                <wp:positionH relativeFrom="column">
                  <wp:posOffset>3663666</wp:posOffset>
                </wp:positionH>
                <wp:positionV relativeFrom="paragraph">
                  <wp:posOffset>1272255</wp:posOffset>
                </wp:positionV>
                <wp:extent cx="1985749" cy="238836"/>
                <wp:effectExtent l="0" t="0" r="1460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749" cy="238836"/>
                        </a:xfrm>
                        <a:prstGeom prst="rect">
                          <a:avLst/>
                        </a:prstGeom>
                        <a:solidFill>
                          <a:srgbClr val="FFFFFF"/>
                        </a:solidFill>
                        <a:ln w="9525">
                          <a:solidFill>
                            <a:srgbClr val="FF0000"/>
                          </a:solidFill>
                          <a:miter lim="800000"/>
                          <a:headEnd/>
                          <a:tailEnd/>
                        </a:ln>
                      </wps:spPr>
                      <wps:txbx>
                        <w:txbxContent>
                          <w:p w14:paraId="7EF5DEC6" w14:textId="77777777" w:rsidR="0047372B" w:rsidRDefault="0047372B" w:rsidP="0047372B">
                            <w:pPr>
                              <w:bidi/>
                              <w:rPr>
                                <w:rFonts w:cs="Arial"/>
                                <w:color w:val="FF0000"/>
                                <w:sz w:val="17"/>
                                <w:szCs w:val="17"/>
                              </w:rPr>
                            </w:pPr>
                            <w:r>
                              <w:rPr>
                                <w:rFonts w:cs="Arial"/>
                                <w:color w:val="FF0000"/>
                                <w:sz w:val="17"/>
                                <w:szCs w:val="17"/>
                                <w:rtl/>
                                <w:lang w:eastAsia="ar"/>
                              </w:rPr>
                              <w:t xml:space="preserve">أدخل </w:t>
                            </w:r>
                            <w:r>
                              <w:rPr>
                                <w:rFonts w:cs="Arial"/>
                                <w:color w:val="FF0000"/>
                                <w:sz w:val="17"/>
                                <w:szCs w:val="17"/>
                                <w:rtl/>
                                <w:lang w:eastAsia="ar"/>
                              </w:rPr>
                              <w:t xml:space="preserve">شعار الجهة بالضغط على الصورة الموضحة. </w:t>
                            </w:r>
                          </w:p>
                          <w:p w14:paraId="39705235" w14:textId="77777777" w:rsidR="0047372B" w:rsidRDefault="0047372B" w:rsidP="0047372B">
                            <w:pPr>
                              <w:rPr>
                                <w:rFonts w:cs="Arial"/>
                                <w:color w:val="FF0000"/>
                                <w:sz w:val="17"/>
                                <w:szCs w:val="17"/>
                              </w:rPr>
                            </w:pPr>
                          </w:p>
                          <w:p w14:paraId="250E93E5" w14:textId="77777777" w:rsidR="0047372B" w:rsidRDefault="0047372B" w:rsidP="0047372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DBB679" id="Text Box 7" o:spid="_x0000_s1027" type="#_x0000_t202" style="position:absolute;left:0;text-align:left;margin-left:288.5pt;margin-top:100.2pt;width:156.35pt;height:18.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" strokecolor="red">
                <v:textbox>
                  <w:txbxContent>
                    <w:p w14:paraId="7EF5DEC6" w14:textId="77777777" w:rsidR="0047372B" w:rsidRDefault="0047372B" w:rsidP="0047372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705235" w14:textId="77777777" w:rsidR="0047372B" w:rsidRDefault="0047372B" w:rsidP="0047372B">
                      <w:pPr>
                        <w:rPr>
                          <w:rFonts w:cs="Arial"/>
                          <w:color w:val="FF0000"/>
                          <w:sz w:val="17"/>
                          <w:szCs w:val="17"/>
                        </w:rPr>
                      </w:pPr>
                    </w:p>
                    <w:p w14:paraId="250E93E5" w14:textId="77777777" w:rsidR="0047372B" w:rsidRDefault="0047372B" w:rsidP="0047372B">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5B2891">
            <w:rPr>
              <w:rFonts w:ascii="Arial" w:hAnsi="Arial" w:cs="Arial"/>
              <w:noProof/>
              <w:color w:val="00B8AD" w:themeColor="text2"/>
              <w:sz w:val="56"/>
              <w:lang w:eastAsia="en-US"/>
            </w:rPr>
            <w:drawing>
              <wp:inline distT="0" distB="0" distL="0" distR="0" wp14:anchorId="11E5B700" wp14:editId="34AA2F87">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F8E41F3" w14:textId="77777777" w:rsidR="009E5E62" w:rsidRPr="005B2891" w:rsidRDefault="009E5E62" w:rsidP="009E5E62">
      <w:pPr>
        <w:bidi/>
        <w:jc w:val="center"/>
        <w:rPr>
          <w:rFonts w:ascii="Arial" w:hAnsi="Arial" w:cs="Arial"/>
          <w:color w:val="00B8AD" w:themeColor="text2"/>
          <w:sz w:val="56"/>
          <w:szCs w:val="56"/>
        </w:rPr>
      </w:pPr>
    </w:p>
    <w:p w14:paraId="451A83A3" w14:textId="3852FD68" w:rsidR="00023F00" w:rsidRPr="005B2891" w:rsidRDefault="00136613" w:rsidP="001D152D">
      <w:pPr>
        <w:jc w:val="center"/>
        <w:rPr>
          <w:rFonts w:ascii="Arial" w:hAnsi="Arial" w:cs="Arial"/>
          <w:color w:val="2B3B82" w:themeColor="text1"/>
          <w:sz w:val="60"/>
          <w:szCs w:val="60"/>
        </w:rPr>
      </w:pPr>
      <w:r w:rsidRPr="005B2891">
        <w:rPr>
          <w:rFonts w:ascii="Arial" w:eastAsia="DIN NEXT™ ARABIC MEDIUM" w:hAnsi="Arial" w:cs="Arial"/>
          <w:color w:val="2B3B82" w:themeColor="text1"/>
          <w:sz w:val="60"/>
          <w:szCs w:val="60"/>
          <w:rtl/>
          <w:lang w:eastAsia="ar"/>
        </w:rPr>
        <w:t xml:space="preserve">نموذج </w:t>
      </w:r>
      <w:r w:rsidRPr="005B2891">
        <w:rPr>
          <w:rFonts w:ascii="Arial" w:hAnsi="Arial" w:cs="Arial"/>
          <w:color w:val="2D3982"/>
          <w:sz w:val="60"/>
          <w:szCs w:val="60"/>
          <w:rtl/>
          <w:lang w:eastAsia="en-US"/>
        </w:rPr>
        <w:t>سياسة</w:t>
      </w:r>
      <w:r w:rsidRPr="005B2891">
        <w:rPr>
          <w:rFonts w:ascii="Arial" w:eastAsia="DIN NEXT™ ARABIC MEDIUM" w:hAnsi="Arial" w:cs="Arial"/>
          <w:color w:val="2B3B82" w:themeColor="text1"/>
          <w:sz w:val="60"/>
          <w:szCs w:val="60"/>
          <w:rtl/>
          <w:lang w:eastAsia="ar"/>
        </w:rPr>
        <w:t xml:space="preserve"> </w:t>
      </w:r>
      <w:r w:rsidRPr="005B2891">
        <w:rPr>
          <w:rFonts w:ascii="Arial" w:hAnsi="Arial" w:cs="Arial"/>
          <w:color w:val="2D3982"/>
          <w:sz w:val="60"/>
          <w:szCs w:val="60"/>
          <w:rtl/>
          <w:lang w:eastAsia="en-US"/>
        </w:rPr>
        <w:t>إدارة</w:t>
      </w:r>
      <w:r w:rsidR="006A3579" w:rsidRPr="005B2891">
        <w:rPr>
          <w:rFonts w:ascii="Arial" w:hAnsi="Arial" w:cs="Arial"/>
          <w:color w:val="2D3982"/>
          <w:sz w:val="60"/>
          <w:szCs w:val="60"/>
          <w:rtl/>
          <w:lang w:eastAsia="en-US"/>
        </w:rPr>
        <w:t xml:space="preserve"> حزم</w:t>
      </w:r>
      <w:r w:rsidRPr="005B2891">
        <w:rPr>
          <w:rFonts w:ascii="Arial" w:eastAsia="DIN NEXT™ ARABIC MEDIUM" w:hAnsi="Arial" w:cs="Arial"/>
          <w:color w:val="2B3B82" w:themeColor="text1"/>
          <w:sz w:val="60"/>
          <w:szCs w:val="60"/>
          <w:rtl/>
          <w:lang w:eastAsia="ar"/>
        </w:rPr>
        <w:t xml:space="preserve"> التحديثات والإصلاحات</w:t>
      </w:r>
    </w:p>
    <w:p w14:paraId="7AD69986" w14:textId="77777777" w:rsidR="00BD2245" w:rsidRPr="005B2891" w:rsidRDefault="00BD2245" w:rsidP="00954EF8">
      <w:pPr>
        <w:bidi/>
        <w:jc w:val="center"/>
        <w:rPr>
          <w:rFonts w:ascii="Arial" w:eastAsia="DIN NEXT™ ARABIC REGULAR" w:hAnsi="Arial" w:cs="Arial"/>
          <w:color w:val="00B8AD" w:themeColor="text2"/>
          <w:sz w:val="42"/>
          <w:szCs w:val="42"/>
          <w:rtl/>
          <w:lang w:eastAsia="ar"/>
        </w:rPr>
      </w:pPr>
    </w:p>
    <w:p w14:paraId="2538DD75" w14:textId="7C7F19E4" w:rsidR="00023F00" w:rsidRDefault="00B34BFF" w:rsidP="00BD2245">
      <w:pPr>
        <w:bidi/>
        <w:jc w:val="center"/>
        <w:rPr>
          <w:rFonts w:ascii="Arial" w:eastAsia="DIN NEXT™ ARABIC REGULAR" w:hAnsi="Arial" w:cs="Arial"/>
          <w:color w:val="00B8AD" w:themeColor="text2"/>
          <w:sz w:val="42"/>
          <w:szCs w:val="42"/>
          <w:lang w:eastAsia="ar"/>
        </w:rPr>
      </w:pPr>
      <w:r w:rsidRPr="005B2891">
        <w:rPr>
          <w:rFonts w:ascii="Arial" w:eastAsia="DIN NEXT™ ARABIC REGULAR" w:hAnsi="Arial" w:cs="Arial"/>
          <w:color w:val="00B8AD" w:themeColor="text2"/>
          <w:sz w:val="42"/>
          <w:szCs w:val="42"/>
          <w:rtl/>
          <w:lang w:eastAsia="ar"/>
        </w:rPr>
        <w:t xml:space="preserve"> </w:t>
      </w:r>
    </w:p>
    <w:p w14:paraId="331137CA" w14:textId="77777777" w:rsidR="009E5E62" w:rsidRPr="005B2891" w:rsidRDefault="009E5E62" w:rsidP="009E5E62">
      <w:pPr>
        <w:bidi/>
        <w:jc w:val="center"/>
        <w:rPr>
          <w:rFonts w:ascii="Arial" w:hAnsi="Arial" w:cs="Arial"/>
          <w:color w:val="00B8AD" w:themeColor="text2"/>
          <w:sz w:val="42"/>
          <w:szCs w:val="42"/>
          <w:rtl/>
        </w:rPr>
      </w:pPr>
    </w:p>
    <w:tbl>
      <w:tblPr>
        <w:tblStyle w:val="TableGrid"/>
        <w:bidiVisual/>
        <w:tblW w:w="891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BD2245" w:rsidRPr="005B2891" w14:paraId="0463040D" w14:textId="77777777" w:rsidTr="00744AE8">
        <w:trPr>
          <w:trHeight w:val="765"/>
        </w:trPr>
        <w:tc>
          <w:tcPr>
            <w:tcW w:w="4683"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72D54D46" w14:textId="22217823" w:rsidR="00BD2245" w:rsidRPr="005B2891" w:rsidRDefault="00FD72F4" w:rsidP="00744AE8">
                <w:pPr>
                  <w:bidi/>
                  <w:spacing w:line="260" w:lineRule="exact"/>
                  <w:ind w:left="130" w:right="-43"/>
                  <w:contextualSpacing/>
                  <w:jc w:val="both"/>
                  <w:rPr>
                    <w:rFonts w:ascii="Arial" w:hAnsi="Arial"/>
                    <w:color w:val="F30303"/>
                    <w:rtl/>
                  </w:rPr>
                </w:pPr>
                <w:r w:rsidRPr="005B2891">
                  <w:rPr>
                    <w:rFonts w:ascii="Arial" w:hAnsi="Arial"/>
                    <w:color w:val="F30303"/>
                    <w:rtl/>
                  </w:rPr>
                  <w:t>اختر التصنيف</w:t>
                </w:r>
              </w:p>
            </w:sdtContent>
          </w:sdt>
        </w:tc>
        <w:tc>
          <w:tcPr>
            <w:tcW w:w="4236" w:type="dxa"/>
          </w:tcPr>
          <w:p w14:paraId="7C026ED6" w14:textId="77777777" w:rsidR="00BD2245" w:rsidRPr="005B2891" w:rsidRDefault="00BD2245" w:rsidP="00744AE8">
            <w:pPr>
              <w:bidi/>
              <w:spacing w:line="260" w:lineRule="exact"/>
              <w:ind w:left="1440" w:right="-43"/>
              <w:contextualSpacing/>
              <w:jc w:val="both"/>
              <w:rPr>
                <w:rFonts w:ascii="Arial" w:hAnsi="Arial"/>
                <w:color w:val="F30303"/>
                <w:rtl/>
              </w:rPr>
            </w:pPr>
          </w:p>
        </w:tc>
      </w:tr>
      <w:tr w:rsidR="00BD2245" w:rsidRPr="005B2891" w14:paraId="5F40BA48" w14:textId="77777777" w:rsidTr="00744AE8">
        <w:trPr>
          <w:trHeight w:val="288"/>
        </w:trPr>
        <w:tc>
          <w:tcPr>
            <w:tcW w:w="1934" w:type="dxa"/>
            <w:vAlign w:val="center"/>
          </w:tcPr>
          <w:p w14:paraId="659F2762" w14:textId="77777777" w:rsidR="00BD2245" w:rsidRPr="005B2891" w:rsidRDefault="00BD2245" w:rsidP="00744AE8">
            <w:pPr>
              <w:bidi/>
              <w:spacing w:line="260" w:lineRule="exact"/>
              <w:ind w:left="272"/>
              <w:contextualSpacing/>
              <w:jc w:val="both"/>
              <w:rPr>
                <w:rFonts w:ascii="Arial" w:hAnsi="Arial"/>
                <w:color w:val="373E49" w:themeColor="accent1"/>
                <w:rtl/>
              </w:rPr>
            </w:pPr>
            <w:r w:rsidRPr="005B2891">
              <w:rPr>
                <w:rFonts w:ascii="Arial" w:hAnsi="Arial"/>
                <w:color w:val="373E49" w:themeColor="accent1"/>
                <w:rtl/>
              </w:rPr>
              <w:t>التاريخ:</w:t>
            </w:r>
          </w:p>
        </w:tc>
        <w:tc>
          <w:tcPr>
            <w:tcW w:w="2749" w:type="dxa"/>
            <w:vAlign w:val="center"/>
          </w:tcPr>
          <w:p w14:paraId="25B6D171" w14:textId="62249677" w:rsidR="00BD2245" w:rsidRPr="005B2891" w:rsidRDefault="006F21C0" w:rsidP="00744AE8">
            <w:pPr>
              <w:bidi/>
              <w:spacing w:line="260" w:lineRule="exact"/>
              <w:ind w:left="272"/>
              <w:contextualSpacing/>
              <w:jc w:val="both"/>
              <w:rPr>
                <w:rFonts w:ascii="Arial" w:hAnsi="Arial"/>
                <w:color w:val="373E49" w:themeColor="accent1"/>
                <w:highlight w:val="cyan"/>
                <w:rtl/>
              </w:rPr>
            </w:pPr>
            <w:sdt>
              <w:sdtPr>
                <w:rPr>
                  <w:rFonts w:ascii="Arial" w:hAnsi="Arial"/>
                  <w:color w:val="181818" w:themeColor="background2" w:themeShade="1A"/>
                  <w:highlight w:val="cyan"/>
                  <w:rtl/>
                </w:rPr>
                <w:id w:val="-375935757"/>
                <w:placeholder>
                  <w:docPart w:val="E1767466523843E98860A17E5B16FEB8"/>
                </w:placeholder>
                <w:date>
                  <w:dateFormat w:val="MM/dd/yyyy"/>
                  <w:lid w:val="en-US"/>
                  <w:storeMappedDataAs w:val="dateTime"/>
                  <w:calendar w:val="gregorian"/>
                </w:date>
              </w:sdtPr>
              <w:sdtEndPr/>
              <w:sdtContent>
                <w:r w:rsidR="00FD72F4" w:rsidRPr="005B2891">
                  <w:rPr>
                    <w:rFonts w:ascii="Arial" w:hAnsi="Arial"/>
                    <w:color w:val="181818" w:themeColor="background2" w:themeShade="1A"/>
                    <w:highlight w:val="cyan"/>
                    <w:rtl/>
                  </w:rPr>
                  <w:t>اضغط هنا لإضافة تاريخ</w:t>
                </w:r>
              </w:sdtContent>
            </w:sdt>
          </w:p>
        </w:tc>
        <w:tc>
          <w:tcPr>
            <w:tcW w:w="4236" w:type="dxa"/>
          </w:tcPr>
          <w:p w14:paraId="718D92AC" w14:textId="416D89AE" w:rsidR="00BD2245" w:rsidRPr="005B2891" w:rsidRDefault="00BD2245" w:rsidP="00744AE8">
            <w:pPr>
              <w:bidi/>
              <w:spacing w:line="260" w:lineRule="exact"/>
              <w:ind w:left="272"/>
              <w:contextualSpacing/>
              <w:jc w:val="both"/>
              <w:rPr>
                <w:rFonts w:ascii="Arial" w:hAnsi="Arial"/>
                <w:color w:val="596DC8" w:themeColor="text1" w:themeTint="A6"/>
                <w:rtl/>
              </w:rPr>
            </w:pPr>
          </w:p>
        </w:tc>
      </w:tr>
      <w:tr w:rsidR="00BD2245" w:rsidRPr="005B2891" w14:paraId="2859F30F" w14:textId="77777777" w:rsidTr="00744AE8">
        <w:trPr>
          <w:trHeight w:val="288"/>
        </w:trPr>
        <w:tc>
          <w:tcPr>
            <w:tcW w:w="1934" w:type="dxa"/>
            <w:vAlign w:val="center"/>
          </w:tcPr>
          <w:p w14:paraId="51374847" w14:textId="77777777" w:rsidR="00BD2245" w:rsidRPr="005B2891" w:rsidRDefault="00BD2245" w:rsidP="00744AE8">
            <w:pPr>
              <w:bidi/>
              <w:spacing w:line="260" w:lineRule="exact"/>
              <w:ind w:left="272"/>
              <w:contextualSpacing/>
              <w:jc w:val="both"/>
              <w:rPr>
                <w:rFonts w:ascii="Arial" w:hAnsi="Arial"/>
                <w:color w:val="373E49" w:themeColor="accent1"/>
                <w:rtl/>
              </w:rPr>
            </w:pPr>
            <w:r w:rsidRPr="005B2891">
              <w:rPr>
                <w:rFonts w:ascii="Arial" w:hAnsi="Arial"/>
                <w:color w:val="373E49" w:themeColor="accent1"/>
                <w:rtl/>
              </w:rPr>
              <w:t>الإصدار:</w:t>
            </w:r>
          </w:p>
        </w:tc>
        <w:sdt>
          <w:sdtPr>
            <w:rPr>
              <w:rFonts w:ascii="Arial" w:hAnsi="Arial"/>
              <w:color w:val="373E49" w:themeColor="accent1"/>
              <w:highlight w:val="cyan"/>
              <w:rtl/>
            </w:rPr>
            <w:id w:val="1387071824"/>
            <w:placeholder>
              <w:docPart w:val="3FF9FA6BE51448808140CA9501463370"/>
            </w:placeholder>
            <w:text/>
          </w:sdtPr>
          <w:sdtEndPr/>
          <w:sdtContent>
            <w:tc>
              <w:tcPr>
                <w:tcW w:w="2749" w:type="dxa"/>
                <w:vAlign w:val="center"/>
              </w:tcPr>
              <w:p w14:paraId="50DCA9C1" w14:textId="77777777" w:rsidR="00BD2245" w:rsidRPr="005B2891" w:rsidRDefault="00FD72F4" w:rsidP="00744AE8">
                <w:pPr>
                  <w:bidi/>
                  <w:spacing w:line="260" w:lineRule="exact"/>
                  <w:ind w:left="272"/>
                  <w:contextualSpacing/>
                  <w:jc w:val="both"/>
                  <w:rPr>
                    <w:rFonts w:ascii="Arial" w:hAnsi="Arial"/>
                    <w:color w:val="373E49" w:themeColor="accent1"/>
                    <w:highlight w:val="cyan"/>
                    <w:rtl/>
                  </w:rPr>
                </w:pPr>
                <w:r w:rsidRPr="005B2891">
                  <w:rPr>
                    <w:rFonts w:ascii="Arial" w:hAnsi="Arial"/>
                    <w:color w:val="373E49" w:themeColor="accent1"/>
                    <w:highlight w:val="cyan"/>
                    <w:rtl/>
                  </w:rPr>
                  <w:t>اضغط هنا لإضافة نص</w:t>
                </w:r>
              </w:p>
            </w:tc>
          </w:sdtContent>
        </w:sdt>
        <w:tc>
          <w:tcPr>
            <w:tcW w:w="4236" w:type="dxa"/>
          </w:tcPr>
          <w:p w14:paraId="3C692269" w14:textId="77777777" w:rsidR="00BD2245" w:rsidRPr="005B2891" w:rsidRDefault="00BD2245" w:rsidP="00744AE8">
            <w:pPr>
              <w:bidi/>
              <w:spacing w:line="260" w:lineRule="exact"/>
              <w:ind w:left="272"/>
              <w:contextualSpacing/>
              <w:jc w:val="both"/>
              <w:rPr>
                <w:rFonts w:ascii="Arial" w:hAnsi="Arial"/>
                <w:color w:val="596DC8" w:themeColor="text1" w:themeTint="A6"/>
                <w:rtl/>
              </w:rPr>
            </w:pPr>
          </w:p>
        </w:tc>
      </w:tr>
      <w:tr w:rsidR="00BD2245" w:rsidRPr="005B2891" w14:paraId="6E921D8F" w14:textId="77777777" w:rsidTr="00744AE8">
        <w:trPr>
          <w:trHeight w:val="288"/>
        </w:trPr>
        <w:tc>
          <w:tcPr>
            <w:tcW w:w="1934" w:type="dxa"/>
            <w:vAlign w:val="center"/>
          </w:tcPr>
          <w:p w14:paraId="1DCE42EB" w14:textId="77777777" w:rsidR="00BD2245" w:rsidRPr="005B2891" w:rsidRDefault="00BD2245" w:rsidP="00744AE8">
            <w:pPr>
              <w:bidi/>
              <w:spacing w:line="260" w:lineRule="exact"/>
              <w:ind w:left="272"/>
              <w:contextualSpacing/>
              <w:jc w:val="both"/>
              <w:rPr>
                <w:rFonts w:ascii="Arial" w:hAnsi="Arial"/>
                <w:color w:val="373E49" w:themeColor="accent1"/>
                <w:rtl/>
              </w:rPr>
            </w:pPr>
            <w:r w:rsidRPr="005B2891">
              <w:rPr>
                <w:rFonts w:ascii="Arial" w:hAnsi="Arial"/>
                <w:color w:val="373E49" w:themeColor="accent1"/>
                <w:rtl/>
              </w:rPr>
              <w:t>المرجع:</w:t>
            </w:r>
          </w:p>
        </w:tc>
        <w:sdt>
          <w:sdtPr>
            <w:rPr>
              <w:rFonts w:ascii="Arial" w:hAnsi="Arial"/>
              <w:color w:val="373E49" w:themeColor="accent1"/>
              <w:highlight w:val="cyan"/>
              <w:rtl/>
            </w:rPr>
            <w:id w:val="-1837374933"/>
            <w:placeholder>
              <w:docPart w:val="3FF9FA6BE51448808140CA9501463370"/>
            </w:placeholder>
            <w:text/>
          </w:sdtPr>
          <w:sdtEndPr/>
          <w:sdtContent>
            <w:tc>
              <w:tcPr>
                <w:tcW w:w="2749" w:type="dxa"/>
                <w:vAlign w:val="center"/>
              </w:tcPr>
              <w:p w14:paraId="0CE9FB41" w14:textId="77777777" w:rsidR="00BD2245" w:rsidRPr="005B2891" w:rsidRDefault="00FD72F4" w:rsidP="00744AE8">
                <w:pPr>
                  <w:bidi/>
                  <w:spacing w:line="260" w:lineRule="exact"/>
                  <w:ind w:left="272"/>
                  <w:contextualSpacing/>
                  <w:jc w:val="both"/>
                  <w:rPr>
                    <w:rFonts w:ascii="Arial" w:hAnsi="Arial"/>
                    <w:color w:val="373E49" w:themeColor="accent1"/>
                    <w:highlight w:val="cyan"/>
                    <w:rtl/>
                  </w:rPr>
                </w:pPr>
                <w:r w:rsidRPr="005B2891">
                  <w:rPr>
                    <w:rFonts w:ascii="Arial" w:hAnsi="Arial"/>
                    <w:color w:val="373E49" w:themeColor="accent1"/>
                    <w:highlight w:val="cyan"/>
                    <w:rtl/>
                  </w:rPr>
                  <w:t>اضغط هنا لإضافة نص</w:t>
                </w:r>
              </w:p>
            </w:tc>
          </w:sdtContent>
        </w:sdt>
        <w:tc>
          <w:tcPr>
            <w:tcW w:w="4236" w:type="dxa"/>
          </w:tcPr>
          <w:p w14:paraId="0758A3D7" w14:textId="77777777" w:rsidR="00BD2245" w:rsidRPr="005B2891" w:rsidRDefault="00BD2245" w:rsidP="00744AE8">
            <w:pPr>
              <w:bidi/>
              <w:spacing w:line="260" w:lineRule="exact"/>
              <w:ind w:left="272"/>
              <w:contextualSpacing/>
              <w:jc w:val="both"/>
              <w:rPr>
                <w:rFonts w:ascii="Arial" w:hAnsi="Arial"/>
                <w:color w:val="596DC8" w:themeColor="text1" w:themeTint="A6"/>
                <w:rtl/>
              </w:rPr>
            </w:pPr>
            <w:r w:rsidRPr="005B2891">
              <w:rPr>
                <w:rFonts w:ascii="Arial" w:hAnsi="Arial"/>
                <w:noProof/>
                <w:rtl/>
                <w:lang w:eastAsia="en-US"/>
              </w:rPr>
              <mc:AlternateContent>
                <mc:Choice Requires="wps">
                  <w:drawing>
                    <wp:anchor distT="45720" distB="45720" distL="114300" distR="114300" simplePos="0" relativeHeight="251658242" behindDoc="0" locked="0" layoutInCell="1" allowOverlap="1" wp14:anchorId="4D19BBF2" wp14:editId="23D5A032">
                      <wp:simplePos x="0" y="0"/>
                      <wp:positionH relativeFrom="column">
                        <wp:posOffset>-365898</wp:posOffset>
                      </wp:positionH>
                      <wp:positionV relativeFrom="paragraph">
                        <wp:posOffset>-856167</wp:posOffset>
                      </wp:positionV>
                      <wp:extent cx="2270014" cy="1598602"/>
                      <wp:effectExtent l="0" t="0" r="1651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014" cy="1598602"/>
                              </a:xfrm>
                              <a:prstGeom prst="rect">
                                <a:avLst/>
                              </a:prstGeom>
                              <a:solidFill>
                                <a:srgbClr val="FFFFFF"/>
                              </a:solidFill>
                              <a:ln w="9525">
                                <a:solidFill>
                                  <a:srgbClr val="FF0000"/>
                                </a:solidFill>
                                <a:miter lim="800000"/>
                                <a:headEnd/>
                                <a:tailEnd/>
                              </a:ln>
                            </wps:spPr>
                            <wps:txbx>
                              <w:txbxContent>
                                <w:p w14:paraId="1E024F65" w14:textId="77777777" w:rsidR="00BD2245" w:rsidRPr="006D246B" w:rsidRDefault="00BD2245" w:rsidP="00BD2245">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9ACA8DC"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4FD6F196"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03FEF664"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673F0735"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780474E3" w14:textId="77777777" w:rsidR="00BD2245" w:rsidRPr="006D246B" w:rsidRDefault="00BD2245" w:rsidP="00744AE8">
                                  <w:pPr>
                                    <w:pStyle w:val="ListParagraph"/>
                                    <w:numPr>
                                      <w:ilvl w:val="0"/>
                                      <w:numId w:val="31"/>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5E05133C" w14:textId="77777777" w:rsidR="00BD2245" w:rsidRPr="006D246B" w:rsidRDefault="00BD2245" w:rsidP="00744AE8">
                                  <w:pPr>
                                    <w:pStyle w:val="ListParagraph"/>
                                    <w:numPr>
                                      <w:ilvl w:val="0"/>
                                      <w:numId w:val="31"/>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19BBF2" id="Text Box 2" o:spid="_x0000_s1028" type="#_x0000_t202" style="position:absolute;left:0;text-align:left;margin-left:-28.8pt;margin-top:-67.4pt;width:178.75pt;height:125.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" strokecolor="red">
                      <v:textbox>
                        <w:txbxContent>
                          <w:p w14:paraId="1E024F65" w14:textId="77777777" w:rsidR="00BD2245" w:rsidRPr="006D246B" w:rsidRDefault="00BD2245" w:rsidP="00BD2245">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9ACA8DC"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4FD6F196"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03FEF664"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673F0735" w14:textId="77777777" w:rsidR="00BD2245" w:rsidRPr="006D246B" w:rsidRDefault="00BD2245" w:rsidP="00744AE8">
                            <w:pPr>
                              <w:pStyle w:val="ListParagraph"/>
                              <w:numPr>
                                <w:ilvl w:val="0"/>
                                <w:numId w:val="31"/>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780474E3" w14:textId="77777777" w:rsidR="00BD2245" w:rsidRPr="006D246B" w:rsidRDefault="00BD2245" w:rsidP="00744AE8">
                            <w:pPr>
                              <w:pStyle w:val="ListParagraph"/>
                              <w:numPr>
                                <w:ilvl w:val="0"/>
                                <w:numId w:val="31"/>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5E05133C" w14:textId="77777777" w:rsidR="00BD2245" w:rsidRPr="006D246B" w:rsidRDefault="00BD2245" w:rsidP="00744AE8">
                            <w:pPr>
                              <w:pStyle w:val="ListParagraph"/>
                              <w:numPr>
                                <w:ilvl w:val="0"/>
                                <w:numId w:val="31"/>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7684E876" w14:textId="77777777" w:rsidR="00BD2245" w:rsidRPr="005B2891" w:rsidRDefault="00BD2245" w:rsidP="00744AE8">
      <w:pPr>
        <w:bidi/>
        <w:spacing w:line="260" w:lineRule="exact"/>
        <w:ind w:right="-43"/>
        <w:contextualSpacing/>
        <w:jc w:val="both"/>
        <w:rPr>
          <w:rFonts w:ascii="Arial" w:hAnsi="Arial" w:cs="Arial"/>
          <w:color w:val="596DC8" w:themeColor="text1" w:themeTint="A6"/>
        </w:rPr>
      </w:pPr>
    </w:p>
    <w:p w14:paraId="63D6FE43" w14:textId="77777777" w:rsidR="00BD2245" w:rsidRPr="005B2891" w:rsidRDefault="00BD2245" w:rsidP="00744AE8">
      <w:pPr>
        <w:bidi/>
        <w:jc w:val="both"/>
        <w:rPr>
          <w:rFonts w:ascii="Arial" w:hAnsi="Arial" w:cs="Arial"/>
          <w:rtl/>
        </w:rPr>
      </w:pPr>
    </w:p>
    <w:p w14:paraId="49E532DF" w14:textId="77777777" w:rsidR="00BD2245" w:rsidRPr="005B2891" w:rsidRDefault="00BD2245" w:rsidP="00744AE8">
      <w:pPr>
        <w:jc w:val="both"/>
        <w:rPr>
          <w:rFonts w:ascii="Arial" w:hAnsi="Arial" w:cs="Arial"/>
          <w:color w:val="15969C"/>
          <w:sz w:val="40"/>
        </w:rPr>
      </w:pPr>
      <w:bookmarkStart w:id="1" w:name="_Toc5540296"/>
      <w:r w:rsidRPr="005B2891">
        <w:rPr>
          <w:rFonts w:ascii="Arial" w:hAnsi="Arial" w:cs="Arial"/>
          <w:rtl/>
        </w:rPr>
        <w:br w:type="page"/>
      </w:r>
    </w:p>
    <w:bookmarkEnd w:id="1"/>
    <w:p w14:paraId="439A6948" w14:textId="77777777" w:rsidR="000C307A" w:rsidRPr="005B2891" w:rsidRDefault="000C307A" w:rsidP="000C307A">
      <w:pPr>
        <w:jc w:val="right"/>
        <w:rPr>
          <w:rFonts w:ascii="Arial" w:eastAsia="Arial" w:hAnsi="Arial" w:cs="Arial"/>
          <w:color w:val="2B3B82"/>
          <w:sz w:val="40"/>
          <w:szCs w:val="40"/>
          <w:rtl/>
        </w:rPr>
      </w:pPr>
      <w:r w:rsidRPr="005B2891">
        <w:rPr>
          <w:rFonts w:ascii="Arial" w:eastAsia="Arial" w:hAnsi="Arial" w:cs="Arial"/>
          <w:color w:val="2B3B82"/>
          <w:sz w:val="40"/>
          <w:szCs w:val="40"/>
          <w:rtl/>
        </w:rPr>
        <w:lastRenderedPageBreak/>
        <w:t>إخلاء المسؤولية</w:t>
      </w:r>
    </w:p>
    <w:p w14:paraId="7CEC0C0A" w14:textId="3744CA4E" w:rsidR="00007D53" w:rsidRPr="005B2891" w:rsidRDefault="000C307A" w:rsidP="00744AE8">
      <w:pPr>
        <w:bidi/>
        <w:ind w:firstLine="720"/>
        <w:jc w:val="both"/>
        <w:rPr>
          <w:rFonts w:ascii="Arial" w:eastAsia="Arial" w:hAnsi="Arial" w:cs="Arial"/>
          <w:color w:val="373E49" w:themeColor="accent1"/>
          <w:sz w:val="26"/>
          <w:szCs w:val="26"/>
          <w:rtl/>
        </w:rPr>
      </w:pPr>
      <w:r w:rsidRPr="005B2891">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5B2891">
        <w:rPr>
          <w:rFonts w:ascii="Arial" w:eastAsia="Arial" w:hAnsi="Arial" w:cs="Arial"/>
          <w:color w:val="373E49" w:themeColor="accent1"/>
          <w:sz w:val="26"/>
          <w:szCs w:val="26"/>
          <w:highlight w:val="cyan"/>
          <w:rtl/>
        </w:rPr>
        <w:t>&lt;اسم الجهة&gt;</w:t>
      </w:r>
      <w:r w:rsidRPr="005B2891">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5B2891">
        <w:rPr>
          <w:rFonts w:ascii="Arial" w:hAnsi="Arial" w:cs="Arial"/>
          <w:color w:val="373E49" w:themeColor="accent1"/>
          <w:sz w:val="26"/>
          <w:szCs w:val="26"/>
          <w:rtl/>
          <w:lang w:eastAsia="ar"/>
        </w:rPr>
        <w:t>، وتؤكد على أن هذا النموذج ما هو</w:t>
      </w:r>
      <w:r w:rsidRPr="005B2891">
        <w:rPr>
          <w:rFonts w:ascii="Arial" w:eastAsia="Arial" w:hAnsi="Arial" w:cs="Arial"/>
          <w:color w:val="373E49" w:themeColor="accent1"/>
          <w:sz w:val="26"/>
          <w:szCs w:val="26"/>
          <w:rtl/>
        </w:rPr>
        <w:t xml:space="preserve"> إلا مثال توضيحي.</w:t>
      </w:r>
    </w:p>
    <w:p w14:paraId="611E1949" w14:textId="77777777" w:rsidR="00007D53" w:rsidRPr="005B2891" w:rsidRDefault="00007D53">
      <w:pPr>
        <w:rPr>
          <w:rFonts w:ascii="Arial" w:hAnsi="Arial" w:cs="Arial"/>
          <w:color w:val="2D3982"/>
          <w:sz w:val="40"/>
          <w:szCs w:val="40"/>
          <w:rtl/>
        </w:rPr>
      </w:pPr>
      <w:r w:rsidRPr="005B2891">
        <w:rPr>
          <w:rFonts w:ascii="Arial" w:hAnsi="Arial" w:cs="Arial"/>
          <w:color w:val="2D3982"/>
          <w:sz w:val="40"/>
          <w:szCs w:val="40"/>
          <w:rtl/>
        </w:rPr>
        <w:br w:type="page"/>
      </w:r>
    </w:p>
    <w:p w14:paraId="78DD6961" w14:textId="0696C55C" w:rsidR="00BD2245" w:rsidRPr="005B2891" w:rsidRDefault="00BD2245" w:rsidP="00744AE8">
      <w:pPr>
        <w:bidi/>
        <w:spacing w:line="360" w:lineRule="auto"/>
        <w:jc w:val="both"/>
        <w:rPr>
          <w:rFonts w:ascii="Arial" w:hAnsi="Arial" w:cs="Arial"/>
          <w:color w:val="596DC8" w:themeColor="text1" w:themeTint="A6"/>
          <w:sz w:val="40"/>
        </w:rPr>
      </w:pPr>
      <w:r w:rsidRPr="005B2891">
        <w:rPr>
          <w:rFonts w:ascii="Arial" w:hAnsi="Arial" w:cs="Arial"/>
          <w:color w:val="2D3982"/>
          <w:sz w:val="40"/>
          <w:szCs w:val="40"/>
          <w:rtl/>
        </w:rPr>
        <w:lastRenderedPageBreak/>
        <w:t>اعتماد</w:t>
      </w:r>
      <w:r w:rsidRPr="005B2891">
        <w:rPr>
          <w:rFonts w:ascii="Arial" w:hAnsi="Arial" w:cs="Arial"/>
          <w:color w:val="596DC8" w:themeColor="text1" w:themeTint="A6"/>
          <w:sz w:val="40"/>
          <w:szCs w:val="40"/>
          <w:rtl/>
        </w:rPr>
        <w:t xml:space="preserve"> </w:t>
      </w:r>
      <w:r w:rsidRPr="005B2891">
        <w:rPr>
          <w:rFonts w:ascii="Arial" w:hAnsi="Arial" w:cs="Arial"/>
          <w:color w:val="2D3982"/>
          <w:sz w:val="40"/>
          <w:szCs w:val="40"/>
          <w:rtl/>
        </w:rPr>
        <w:t>الوثيقة</w:t>
      </w:r>
    </w:p>
    <w:tbl>
      <w:tblPr>
        <w:tblStyle w:val="TableGrid"/>
        <w:tblW w:w="5090" w:type="pct"/>
        <w:jc w:val="center"/>
        <w:tblLook w:val="04A0" w:firstRow="1" w:lastRow="0" w:firstColumn="1" w:lastColumn="0" w:noHBand="0" w:noVBand="1"/>
      </w:tblPr>
      <w:tblGrid>
        <w:gridCol w:w="1620"/>
        <w:gridCol w:w="1741"/>
        <w:gridCol w:w="2121"/>
        <w:gridCol w:w="2120"/>
        <w:gridCol w:w="1577"/>
      </w:tblGrid>
      <w:tr w:rsidR="00FD72F4" w:rsidRPr="005B2891" w14:paraId="207C07A1" w14:textId="77777777" w:rsidTr="00744AE8">
        <w:trPr>
          <w:trHeight w:val="680"/>
          <w:jc w:val="center"/>
        </w:trPr>
        <w:tc>
          <w:tcPr>
            <w:tcW w:w="88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1209C4E" w14:textId="77777777" w:rsidR="00BD2245" w:rsidRPr="005B2891" w:rsidRDefault="00BD2245" w:rsidP="00AE7552">
            <w:pPr>
              <w:bidi/>
              <w:ind w:right="-43"/>
              <w:contextualSpacing/>
              <w:rPr>
                <w:rFonts w:ascii="Arial" w:hAnsi="Arial"/>
                <w:color w:val="FFFFFF" w:themeColor="background1"/>
                <w:sz w:val="24"/>
                <w:szCs w:val="24"/>
              </w:rPr>
            </w:pPr>
            <w:r w:rsidRPr="005B2891">
              <w:rPr>
                <w:rFonts w:ascii="Arial" w:hAnsi="Arial"/>
                <w:color w:val="FFFFFF" w:themeColor="background1"/>
                <w:sz w:val="24"/>
                <w:szCs w:val="24"/>
                <w:rtl/>
              </w:rPr>
              <w:t>التوقيع</w:t>
            </w:r>
          </w:p>
        </w:tc>
        <w:tc>
          <w:tcPr>
            <w:tcW w:w="94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B195618"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التاريخ</w:t>
            </w:r>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608B6ED"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الاسم</w:t>
            </w:r>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275E84A1"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المسمى الوظيفي</w:t>
            </w:r>
          </w:p>
        </w:tc>
        <w:tc>
          <w:tcPr>
            <w:tcW w:w="85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012E8DB"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الدور</w:t>
            </w:r>
          </w:p>
        </w:tc>
      </w:tr>
      <w:tr w:rsidR="00FD72F4" w:rsidRPr="005B2891" w14:paraId="61F799D1" w14:textId="77777777" w:rsidTr="00744AE8">
        <w:trPr>
          <w:trHeight w:val="680"/>
          <w:jc w:val="center"/>
        </w:trPr>
        <w:tc>
          <w:tcPr>
            <w:tcW w:w="88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3D7EE2" w14:textId="77777777" w:rsidR="00BD2245" w:rsidRPr="000202D8" w:rsidRDefault="00BD2245" w:rsidP="00AE7552">
            <w:pPr>
              <w:bidi/>
              <w:ind w:right="-45"/>
              <w:contextualSpacing/>
              <w:rPr>
                <w:rFonts w:ascii="Arial" w:hAnsi="Arial"/>
                <w:color w:val="373E49" w:themeColor="accent1"/>
                <w:rtl/>
              </w:rPr>
            </w:pPr>
            <w:r w:rsidRPr="000202D8">
              <w:rPr>
                <w:rFonts w:ascii="Arial" w:eastAsia="DIN Next LT Arabic" w:hAnsi="Arial"/>
                <w:color w:val="373E49" w:themeColor="accent1"/>
                <w:highlight w:val="cyan"/>
                <w:rtl/>
                <w:lang w:eastAsia="ar"/>
              </w:rPr>
              <w:t>&lt;أدخل التوقيع&gt;</w:t>
            </w:r>
          </w:p>
        </w:tc>
        <w:tc>
          <w:tcPr>
            <w:tcW w:w="94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39844F" w14:textId="49DE19FD" w:rsidR="00BD2245" w:rsidRPr="000202D8" w:rsidRDefault="006F21C0" w:rsidP="00AE7552">
            <w:pPr>
              <w:bidi/>
              <w:ind w:right="-45"/>
              <w:contextualSpacing/>
              <w:rPr>
                <w:rFonts w:ascii="Arial" w:hAnsi="Arial"/>
                <w:color w:val="373E49" w:themeColor="accent1"/>
                <w:highlight w:val="cyan"/>
                <w:rtl/>
              </w:rPr>
            </w:pPr>
            <w:sdt>
              <w:sdtPr>
                <w:rPr>
                  <w:rFonts w:ascii="Arial" w:hAnsi="Arial"/>
                  <w:color w:val="373E49" w:themeColor="accent1"/>
                  <w:highlight w:val="cyan"/>
                  <w:rtl/>
                </w:rPr>
                <w:id w:val="1152026125"/>
                <w:placeholder>
                  <w:docPart w:val="071AD9C7ABBD4242889ADAB9635D65A5"/>
                </w:placeholder>
                <w:date>
                  <w:dateFormat w:val="MM/dd/yyyy"/>
                  <w:lid w:val="en-US"/>
                  <w:storeMappedDataAs w:val="dateTime"/>
                  <w:calendar w:val="gregorian"/>
                </w:date>
              </w:sdtPr>
              <w:sdtEndPr/>
              <w:sdtContent>
                <w:r w:rsidR="00FD72F4" w:rsidRPr="000202D8">
                  <w:rPr>
                    <w:rFonts w:ascii="Arial" w:hAnsi="Arial"/>
                    <w:color w:val="373E49" w:themeColor="accent1"/>
                    <w:highlight w:val="cyan"/>
                    <w:rtl/>
                  </w:rPr>
                  <w:t>اضغط هنا لإضافة تاريخ</w:t>
                </w:r>
              </w:sdtContent>
            </w:sdt>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95AD3B" w14:textId="6897E1E3" w:rsidR="00BD2245" w:rsidRPr="000202D8" w:rsidRDefault="00BD2245" w:rsidP="00AE7552">
            <w:pPr>
              <w:bidi/>
              <w:ind w:right="-45"/>
              <w:contextualSpacing/>
              <w:rPr>
                <w:rFonts w:ascii="Arial" w:hAnsi="Arial"/>
                <w:color w:val="373E49" w:themeColor="accent1"/>
                <w:highlight w:val="cyan"/>
                <w:rtl/>
              </w:rPr>
            </w:pPr>
            <w:r w:rsidRPr="000202D8">
              <w:rPr>
                <w:rFonts w:ascii="Arial" w:eastAsia="DIN Next LT Arabic" w:hAnsi="Arial"/>
                <w:color w:val="373E49" w:themeColor="accent1"/>
                <w:highlight w:val="cyan"/>
                <w:rtl/>
                <w:lang w:eastAsia="ar"/>
              </w:rPr>
              <w:t>&lt;أدخل الاسم الكامل للموظف&gt;</w:t>
            </w:r>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352384CE" w14:textId="3B18B017" w:rsidR="00BD2245" w:rsidRPr="000202D8" w:rsidRDefault="00BD2245" w:rsidP="00AE7552">
            <w:pPr>
              <w:bidi/>
              <w:ind w:right="-45"/>
              <w:contextualSpacing/>
              <w:rPr>
                <w:rFonts w:ascii="Arial" w:hAnsi="Arial"/>
                <w:color w:val="373E49" w:themeColor="accent1"/>
                <w:highlight w:val="cyan"/>
                <w:rtl/>
              </w:rPr>
            </w:pPr>
            <w:r w:rsidRPr="000202D8">
              <w:rPr>
                <w:rFonts w:ascii="Arial" w:eastAsia="DIN Next LT Arabic" w:hAnsi="Arial"/>
                <w:color w:val="373E49" w:themeColor="accent1"/>
                <w:highlight w:val="cyan"/>
                <w:rtl/>
                <w:lang w:eastAsia="ar"/>
              </w:rPr>
              <w:t>&lt;أدخل المسمى الوظيفي&gt;</w:t>
            </w:r>
          </w:p>
        </w:tc>
        <w:tc>
          <w:tcPr>
            <w:tcW w:w="85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EAA9A8B" w14:textId="77777777" w:rsidR="00BD2245" w:rsidRPr="000202D8" w:rsidRDefault="006F21C0" w:rsidP="00AE7552">
            <w:pPr>
              <w:bidi/>
              <w:ind w:right="-45"/>
              <w:contextualSpacing/>
              <w:rPr>
                <w:rFonts w:ascii="Arial" w:hAnsi="Arial"/>
                <w:color w:val="373E49" w:themeColor="accent1"/>
                <w:highlight w:val="cyan"/>
                <w:rtl/>
              </w:rPr>
            </w:pPr>
            <w:sdt>
              <w:sdtPr>
                <w:rPr>
                  <w:rFonts w:ascii="Arial" w:hAnsi="Arial"/>
                  <w:color w:val="373E49" w:themeColor="accent1"/>
                  <w:highlight w:val="cyan"/>
                  <w:rtl/>
                </w:rPr>
                <w:id w:val="-219444663"/>
                <w:placeholder>
                  <w:docPart w:val="88CCD18946044870B6788327F9D9A686"/>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D72F4" w:rsidRPr="000202D8">
                  <w:rPr>
                    <w:rFonts w:ascii="Arial" w:hAnsi="Arial"/>
                    <w:color w:val="373E49" w:themeColor="accent1"/>
                    <w:highlight w:val="cyan"/>
                    <w:rtl/>
                  </w:rPr>
                  <w:t>اختر الدور</w:t>
                </w:r>
              </w:sdtContent>
            </w:sdt>
          </w:p>
        </w:tc>
      </w:tr>
      <w:tr w:rsidR="00FD72F4" w:rsidRPr="005B2891" w14:paraId="7680E39C" w14:textId="77777777" w:rsidTr="00744AE8">
        <w:trPr>
          <w:trHeight w:val="680"/>
          <w:jc w:val="center"/>
        </w:trPr>
        <w:tc>
          <w:tcPr>
            <w:tcW w:w="882"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2D4C02A" w14:textId="77777777" w:rsidR="00BD2245" w:rsidRPr="005B2891" w:rsidRDefault="00BD2245" w:rsidP="00AE7552">
            <w:pPr>
              <w:bidi/>
              <w:ind w:right="-45"/>
              <w:contextualSpacing/>
              <w:rPr>
                <w:rFonts w:ascii="Arial" w:hAnsi="Arial"/>
                <w:sz w:val="24"/>
                <w:szCs w:val="24"/>
                <w:rtl/>
              </w:rPr>
            </w:pPr>
          </w:p>
        </w:tc>
        <w:tc>
          <w:tcPr>
            <w:tcW w:w="94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6DCF1E8" w14:textId="77777777" w:rsidR="00BD2245" w:rsidRPr="005B2891" w:rsidRDefault="00BD2245" w:rsidP="00AE7552">
            <w:pPr>
              <w:bidi/>
              <w:ind w:right="-45"/>
              <w:contextualSpacing/>
              <w:rPr>
                <w:rFonts w:ascii="Arial" w:hAnsi="Arial"/>
                <w:sz w:val="24"/>
                <w:szCs w:val="24"/>
                <w:rtl/>
              </w:rPr>
            </w:pPr>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5394BCA" w14:textId="77777777" w:rsidR="00BD2245" w:rsidRPr="005B2891" w:rsidRDefault="00BD2245" w:rsidP="00AE7552">
            <w:pPr>
              <w:bidi/>
              <w:ind w:right="-45"/>
              <w:contextualSpacing/>
              <w:rPr>
                <w:rFonts w:ascii="Arial" w:hAnsi="Arial"/>
                <w:sz w:val="24"/>
                <w:szCs w:val="24"/>
                <w:rtl/>
              </w:rPr>
            </w:pPr>
          </w:p>
        </w:tc>
        <w:tc>
          <w:tcPr>
            <w:tcW w:w="115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421D5D8C" w14:textId="77777777" w:rsidR="00BD2245" w:rsidRPr="005B2891" w:rsidRDefault="00BD2245" w:rsidP="00AE7552">
            <w:pPr>
              <w:bidi/>
              <w:ind w:right="-45"/>
              <w:contextualSpacing/>
              <w:rPr>
                <w:rFonts w:ascii="Arial" w:hAnsi="Arial"/>
                <w:sz w:val="24"/>
                <w:szCs w:val="24"/>
                <w:rtl/>
              </w:rPr>
            </w:pPr>
          </w:p>
        </w:tc>
        <w:tc>
          <w:tcPr>
            <w:tcW w:w="85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7B9AA38A" w14:textId="77777777" w:rsidR="00BD2245" w:rsidRPr="005B2891" w:rsidRDefault="00BD2245" w:rsidP="00AE7552">
            <w:pPr>
              <w:bidi/>
              <w:ind w:right="-45"/>
              <w:contextualSpacing/>
              <w:rPr>
                <w:rFonts w:ascii="Arial" w:hAnsi="Arial"/>
                <w:sz w:val="24"/>
                <w:szCs w:val="24"/>
                <w:rtl/>
              </w:rPr>
            </w:pPr>
          </w:p>
        </w:tc>
      </w:tr>
    </w:tbl>
    <w:p w14:paraId="49A8C8E3" w14:textId="77777777" w:rsidR="00BD2245" w:rsidRPr="005B2891" w:rsidRDefault="00BD2245" w:rsidP="00BD2245">
      <w:pPr>
        <w:bidi/>
        <w:spacing w:line="260" w:lineRule="exact"/>
        <w:ind w:right="-43"/>
        <w:contextualSpacing/>
        <w:jc w:val="both"/>
        <w:rPr>
          <w:rFonts w:ascii="Arial" w:hAnsi="Arial" w:cs="Arial"/>
          <w:sz w:val="24"/>
          <w:szCs w:val="24"/>
          <w:rtl/>
        </w:rPr>
      </w:pPr>
    </w:p>
    <w:p w14:paraId="6B2F97FC" w14:textId="77777777" w:rsidR="00BD2245" w:rsidRPr="005B2891" w:rsidRDefault="00BD2245" w:rsidP="00BD2245">
      <w:pPr>
        <w:bidi/>
        <w:spacing w:line="260" w:lineRule="exact"/>
        <w:ind w:right="-43"/>
        <w:contextualSpacing/>
        <w:jc w:val="both"/>
        <w:rPr>
          <w:rFonts w:ascii="Arial" w:hAnsi="Arial" w:cs="Arial"/>
          <w:sz w:val="24"/>
          <w:szCs w:val="24"/>
        </w:rPr>
      </w:pPr>
    </w:p>
    <w:p w14:paraId="1BE6917D" w14:textId="77777777" w:rsidR="00BD2245" w:rsidRPr="005B2891" w:rsidRDefault="00BD2245" w:rsidP="00744AE8">
      <w:pPr>
        <w:bidi/>
        <w:spacing w:line="360" w:lineRule="auto"/>
        <w:jc w:val="both"/>
        <w:rPr>
          <w:rFonts w:ascii="Arial" w:hAnsi="Arial" w:cs="Arial"/>
          <w:color w:val="596DC8" w:themeColor="text1" w:themeTint="A6"/>
          <w:sz w:val="40"/>
        </w:rPr>
      </w:pPr>
      <w:r w:rsidRPr="005B2891">
        <w:rPr>
          <w:rFonts w:ascii="Arial" w:hAnsi="Arial" w:cs="Arial"/>
          <w:color w:val="2D3982"/>
          <w:sz w:val="40"/>
          <w:szCs w:val="40"/>
          <w:rtl/>
        </w:rPr>
        <w:t>نسخ</w:t>
      </w:r>
      <w:r w:rsidRPr="005B2891">
        <w:rPr>
          <w:rFonts w:ascii="Arial" w:hAnsi="Arial" w:cs="Arial"/>
          <w:color w:val="596DC8" w:themeColor="text1" w:themeTint="A6"/>
          <w:sz w:val="40"/>
          <w:szCs w:val="40"/>
          <w:rtl/>
        </w:rPr>
        <w:t xml:space="preserve"> </w:t>
      </w:r>
      <w:r w:rsidRPr="005B2891">
        <w:rPr>
          <w:rFonts w:ascii="Arial" w:hAnsi="Arial" w:cs="Arial"/>
          <w:color w:val="2D3982"/>
          <w:sz w:val="40"/>
          <w:szCs w:val="40"/>
          <w:rtl/>
        </w:rPr>
        <w:t>الوثيقة</w:t>
      </w:r>
    </w:p>
    <w:tbl>
      <w:tblPr>
        <w:tblStyle w:val="TableGrid"/>
        <w:bidiVisual/>
        <w:tblW w:w="9190" w:type="dxa"/>
        <w:tblInd w:w="120" w:type="dxa"/>
        <w:tblLook w:val="04A0" w:firstRow="1" w:lastRow="0" w:firstColumn="1" w:lastColumn="0" w:noHBand="0" w:noVBand="1"/>
      </w:tblPr>
      <w:tblGrid>
        <w:gridCol w:w="1535"/>
        <w:gridCol w:w="1984"/>
        <w:gridCol w:w="2268"/>
        <w:gridCol w:w="3403"/>
      </w:tblGrid>
      <w:tr w:rsidR="00FD72F4" w:rsidRPr="005B2891" w14:paraId="100F0CC8" w14:textId="77777777" w:rsidTr="00744AE8">
        <w:trPr>
          <w:trHeight w:val="680"/>
        </w:trPr>
        <w:tc>
          <w:tcPr>
            <w:tcW w:w="1535" w:type="dxa"/>
            <w:shd w:val="clear" w:color="auto" w:fill="373E49"/>
            <w:vAlign w:val="center"/>
          </w:tcPr>
          <w:p w14:paraId="77683476" w14:textId="4858815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النسخة</w:t>
            </w:r>
          </w:p>
        </w:tc>
        <w:tc>
          <w:tcPr>
            <w:tcW w:w="1984" w:type="dxa"/>
            <w:shd w:val="clear" w:color="auto" w:fill="373E49"/>
            <w:vAlign w:val="center"/>
          </w:tcPr>
          <w:p w14:paraId="73B17AB7" w14:textId="0666C5D8"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التاريخ</w:t>
            </w:r>
          </w:p>
        </w:tc>
        <w:tc>
          <w:tcPr>
            <w:tcW w:w="2268" w:type="dxa"/>
            <w:shd w:val="clear" w:color="auto" w:fill="373E49"/>
            <w:vAlign w:val="center"/>
          </w:tcPr>
          <w:p w14:paraId="7ABDB563" w14:textId="2FC09DC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عُدلَ بواسطة</w:t>
            </w:r>
          </w:p>
        </w:tc>
        <w:tc>
          <w:tcPr>
            <w:tcW w:w="3403" w:type="dxa"/>
            <w:shd w:val="clear" w:color="auto" w:fill="373E49"/>
            <w:vAlign w:val="center"/>
          </w:tcPr>
          <w:p w14:paraId="5AE4A15B" w14:textId="0B719883"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أسباب التعديل</w:t>
            </w:r>
          </w:p>
        </w:tc>
      </w:tr>
      <w:tr w:rsidR="00FD72F4" w:rsidRPr="005B2891" w14:paraId="3FBC135C" w14:textId="77777777" w:rsidTr="00744AE8">
        <w:trPr>
          <w:trHeight w:val="680"/>
        </w:trPr>
        <w:tc>
          <w:tcPr>
            <w:tcW w:w="1535" w:type="dxa"/>
            <w:shd w:val="clear" w:color="auto" w:fill="FFFFFF" w:themeFill="background1"/>
            <w:vAlign w:val="center"/>
          </w:tcPr>
          <w:p w14:paraId="2C6A1DA3" w14:textId="1FF49C6E" w:rsidR="00BD2245" w:rsidRPr="000202D8" w:rsidRDefault="00BD2245" w:rsidP="00744AE8">
            <w:pPr>
              <w:bidi/>
              <w:ind w:right="-43"/>
              <w:contextualSpacing/>
              <w:rPr>
                <w:rFonts w:ascii="Arial" w:hAnsi="Arial"/>
                <w:color w:val="373E49" w:themeColor="accent1"/>
                <w:sz w:val="24"/>
                <w:szCs w:val="24"/>
                <w:rtl/>
              </w:rPr>
            </w:pPr>
            <w:r w:rsidRPr="000202D8">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7DFFCCE7" w14:textId="0621DC57" w:rsidR="00BD2245" w:rsidRPr="000202D8" w:rsidRDefault="006F21C0" w:rsidP="00744AE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1753386551"/>
                <w:placeholder>
                  <w:docPart w:val="E4AC78D641184356B1DF975E3FFA300D"/>
                </w:placeholder>
                <w:date>
                  <w:dateFormat w:val="MM/dd/yyyy"/>
                  <w:lid w:val="en-US"/>
                  <w:storeMappedDataAs w:val="dateTime"/>
                  <w:calendar w:val="gregorian"/>
                </w:date>
              </w:sdtPr>
              <w:sdtEndPr/>
              <w:sdtContent>
                <w:r w:rsidR="00FD72F4" w:rsidRPr="000202D8">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5964C030" w14:textId="62C57E91" w:rsidR="00BD2245" w:rsidRPr="000202D8" w:rsidRDefault="00BD2245" w:rsidP="00AE7552">
            <w:pPr>
              <w:bidi/>
              <w:ind w:right="-43"/>
              <w:contextualSpacing/>
              <w:rPr>
                <w:rFonts w:ascii="Arial" w:hAnsi="Arial"/>
                <w:color w:val="373E49" w:themeColor="accent1"/>
                <w:sz w:val="24"/>
                <w:szCs w:val="24"/>
                <w:rtl/>
              </w:rPr>
            </w:pPr>
            <w:r w:rsidRPr="000202D8">
              <w:rPr>
                <w:rFonts w:ascii="Arial" w:eastAsia="DIN Next LT Arabic" w:hAnsi="Arial"/>
                <w:color w:val="373E49" w:themeColor="accent1"/>
                <w:highlight w:val="cyan"/>
                <w:rtl/>
                <w:lang w:eastAsia="ar"/>
              </w:rPr>
              <w:t>&lt;أدخل الاسم الكامل للموظف&gt;</w:t>
            </w:r>
          </w:p>
        </w:tc>
        <w:tc>
          <w:tcPr>
            <w:tcW w:w="3403" w:type="dxa"/>
            <w:shd w:val="clear" w:color="auto" w:fill="FFFFFF" w:themeFill="background1"/>
            <w:vAlign w:val="center"/>
          </w:tcPr>
          <w:p w14:paraId="092DDE76" w14:textId="4D957809" w:rsidR="00BD2245" w:rsidRPr="000202D8" w:rsidRDefault="00BD2245" w:rsidP="00744AE8">
            <w:pPr>
              <w:bidi/>
              <w:ind w:right="-43"/>
              <w:contextualSpacing/>
              <w:rPr>
                <w:rFonts w:ascii="Arial" w:hAnsi="Arial"/>
                <w:color w:val="373E49" w:themeColor="accent1"/>
                <w:sz w:val="24"/>
                <w:szCs w:val="24"/>
                <w:rtl/>
              </w:rPr>
            </w:pPr>
            <w:r w:rsidRPr="000202D8">
              <w:rPr>
                <w:rFonts w:ascii="Arial" w:eastAsia="DIN Next LT Arabic" w:hAnsi="Arial"/>
                <w:color w:val="373E49" w:themeColor="accent1"/>
                <w:highlight w:val="cyan"/>
                <w:rtl/>
                <w:lang w:eastAsia="ar"/>
              </w:rPr>
              <w:t>&lt;أدخل وصف التعديل&gt;</w:t>
            </w:r>
          </w:p>
        </w:tc>
      </w:tr>
      <w:tr w:rsidR="00FD72F4" w:rsidRPr="005B2891" w14:paraId="0B1B9998" w14:textId="77777777" w:rsidTr="00744AE8">
        <w:trPr>
          <w:trHeight w:val="680"/>
        </w:trPr>
        <w:tc>
          <w:tcPr>
            <w:tcW w:w="1535" w:type="dxa"/>
            <w:shd w:val="clear" w:color="auto" w:fill="D3D7DE"/>
            <w:vAlign w:val="center"/>
          </w:tcPr>
          <w:p w14:paraId="2D3F76A2" w14:textId="77777777" w:rsidR="00BD2245" w:rsidRPr="005B2891" w:rsidRDefault="00BD2245" w:rsidP="00AE7552">
            <w:pPr>
              <w:bidi/>
              <w:ind w:right="-43"/>
              <w:contextualSpacing/>
              <w:rPr>
                <w:rFonts w:ascii="Arial" w:hAnsi="Arial"/>
                <w:sz w:val="24"/>
                <w:szCs w:val="24"/>
                <w:rtl/>
              </w:rPr>
            </w:pPr>
          </w:p>
        </w:tc>
        <w:tc>
          <w:tcPr>
            <w:tcW w:w="1984" w:type="dxa"/>
            <w:shd w:val="clear" w:color="auto" w:fill="D3D7DE"/>
            <w:vAlign w:val="center"/>
          </w:tcPr>
          <w:p w14:paraId="76B6DFE4" w14:textId="77777777" w:rsidR="00BD2245" w:rsidRPr="005B2891" w:rsidRDefault="00BD2245" w:rsidP="00AE7552">
            <w:pPr>
              <w:bidi/>
              <w:ind w:right="-43"/>
              <w:contextualSpacing/>
              <w:rPr>
                <w:rFonts w:ascii="Arial" w:hAnsi="Arial"/>
                <w:sz w:val="24"/>
                <w:szCs w:val="24"/>
                <w:rtl/>
              </w:rPr>
            </w:pPr>
          </w:p>
        </w:tc>
        <w:tc>
          <w:tcPr>
            <w:tcW w:w="2268" w:type="dxa"/>
            <w:shd w:val="clear" w:color="auto" w:fill="D3D7DE"/>
            <w:vAlign w:val="center"/>
          </w:tcPr>
          <w:p w14:paraId="60B83320" w14:textId="77777777" w:rsidR="00BD2245" w:rsidRPr="005B2891" w:rsidRDefault="00BD2245" w:rsidP="00AE7552">
            <w:pPr>
              <w:bidi/>
              <w:ind w:right="-43"/>
              <w:contextualSpacing/>
              <w:rPr>
                <w:rFonts w:ascii="Arial" w:hAnsi="Arial"/>
                <w:sz w:val="24"/>
                <w:szCs w:val="24"/>
                <w:rtl/>
              </w:rPr>
            </w:pPr>
          </w:p>
        </w:tc>
        <w:tc>
          <w:tcPr>
            <w:tcW w:w="3403" w:type="dxa"/>
            <w:shd w:val="clear" w:color="auto" w:fill="D3D7DE"/>
            <w:vAlign w:val="center"/>
          </w:tcPr>
          <w:p w14:paraId="158E31DD" w14:textId="77777777" w:rsidR="00BD2245" w:rsidRPr="005B2891" w:rsidRDefault="00BD2245" w:rsidP="00AE7552">
            <w:pPr>
              <w:bidi/>
              <w:ind w:right="-43"/>
              <w:contextualSpacing/>
              <w:rPr>
                <w:rFonts w:ascii="Arial" w:hAnsi="Arial"/>
                <w:sz w:val="24"/>
                <w:szCs w:val="24"/>
                <w:rtl/>
              </w:rPr>
            </w:pPr>
          </w:p>
        </w:tc>
      </w:tr>
    </w:tbl>
    <w:p w14:paraId="3CE01970" w14:textId="77777777" w:rsidR="00BD2245" w:rsidRPr="005B2891" w:rsidRDefault="00BD2245" w:rsidP="00744AE8">
      <w:pPr>
        <w:bidi/>
        <w:spacing w:line="240" w:lineRule="auto"/>
        <w:contextualSpacing/>
        <w:jc w:val="both"/>
        <w:rPr>
          <w:rFonts w:ascii="Arial" w:hAnsi="Arial" w:cs="Arial"/>
          <w:sz w:val="24"/>
          <w:szCs w:val="24"/>
          <w:rtl/>
        </w:rPr>
      </w:pPr>
    </w:p>
    <w:p w14:paraId="7C3CA085" w14:textId="2E476065" w:rsidR="00BD2245" w:rsidRPr="005B2891" w:rsidRDefault="00BD2245" w:rsidP="00BD2245">
      <w:pPr>
        <w:bidi/>
        <w:spacing w:line="240" w:lineRule="auto"/>
        <w:ind w:right="-43"/>
        <w:contextualSpacing/>
        <w:jc w:val="both"/>
        <w:rPr>
          <w:rFonts w:ascii="Arial" w:hAnsi="Arial" w:cs="Arial"/>
        </w:rPr>
      </w:pPr>
      <w:r w:rsidRPr="005B2891">
        <w:rPr>
          <w:rFonts w:ascii="Arial" w:hAnsi="Arial" w:cs="Arial"/>
        </w:rPr>
        <w:t xml:space="preserve"> </w:t>
      </w:r>
    </w:p>
    <w:p w14:paraId="3CE70F6B" w14:textId="77777777" w:rsidR="00BD2245" w:rsidRPr="005B2891" w:rsidRDefault="00BD2245" w:rsidP="00BD2245">
      <w:pPr>
        <w:bidi/>
        <w:spacing w:line="360" w:lineRule="auto"/>
        <w:jc w:val="both"/>
        <w:rPr>
          <w:rFonts w:ascii="Arial" w:hAnsi="Arial" w:cs="Arial"/>
          <w:color w:val="2D3982"/>
          <w:sz w:val="40"/>
          <w:szCs w:val="40"/>
        </w:rPr>
      </w:pPr>
      <w:r w:rsidRPr="005B2891">
        <w:rPr>
          <w:rFonts w:ascii="Arial" w:hAnsi="Arial" w:cs="Arial"/>
          <w:color w:val="2D3982"/>
          <w:sz w:val="40"/>
          <w:szCs w:val="40"/>
          <w:rtl/>
        </w:rPr>
        <w:t>جدول المراجعة</w:t>
      </w:r>
    </w:p>
    <w:tbl>
      <w:tblPr>
        <w:tblStyle w:val="TableGrid"/>
        <w:bidiVisual/>
        <w:tblW w:w="9179" w:type="dxa"/>
        <w:jc w:val="center"/>
        <w:tblLook w:val="04A0" w:firstRow="1" w:lastRow="0" w:firstColumn="1" w:lastColumn="0" w:noHBand="0" w:noVBand="1"/>
      </w:tblPr>
      <w:tblGrid>
        <w:gridCol w:w="2203"/>
        <w:gridCol w:w="3468"/>
        <w:gridCol w:w="3508"/>
      </w:tblGrid>
      <w:tr w:rsidR="00BD2245" w:rsidRPr="005B2891" w14:paraId="2DC514E9" w14:textId="77777777" w:rsidTr="00744AE8">
        <w:trPr>
          <w:trHeight w:val="676"/>
          <w:jc w:val="center"/>
        </w:trPr>
        <w:tc>
          <w:tcPr>
            <w:tcW w:w="2203" w:type="dxa"/>
            <w:shd w:val="clear" w:color="auto" w:fill="373E49"/>
            <w:vAlign w:val="center"/>
          </w:tcPr>
          <w:p w14:paraId="07475484"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معدل المراجعة</w:t>
            </w:r>
          </w:p>
        </w:tc>
        <w:tc>
          <w:tcPr>
            <w:tcW w:w="3468" w:type="dxa"/>
            <w:shd w:val="clear" w:color="auto" w:fill="373E49"/>
            <w:vAlign w:val="center"/>
          </w:tcPr>
          <w:p w14:paraId="5681FADB"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التاريخ لأخر مراجعة</w:t>
            </w:r>
          </w:p>
        </w:tc>
        <w:tc>
          <w:tcPr>
            <w:tcW w:w="3508" w:type="dxa"/>
            <w:shd w:val="clear" w:color="auto" w:fill="373E49"/>
            <w:vAlign w:val="center"/>
          </w:tcPr>
          <w:p w14:paraId="53819885" w14:textId="77777777" w:rsidR="00BD2245" w:rsidRPr="005B2891" w:rsidRDefault="00BD2245" w:rsidP="00AE7552">
            <w:pPr>
              <w:bidi/>
              <w:ind w:right="-43"/>
              <w:contextualSpacing/>
              <w:rPr>
                <w:rFonts w:ascii="Arial" w:hAnsi="Arial"/>
                <w:color w:val="FFFFFF" w:themeColor="background1"/>
                <w:sz w:val="24"/>
                <w:szCs w:val="24"/>
                <w:rtl/>
              </w:rPr>
            </w:pPr>
            <w:r w:rsidRPr="005B2891">
              <w:rPr>
                <w:rFonts w:ascii="Arial" w:hAnsi="Arial"/>
                <w:color w:val="FFFFFF" w:themeColor="background1"/>
                <w:sz w:val="24"/>
                <w:szCs w:val="24"/>
                <w:rtl/>
              </w:rPr>
              <w:t>تاريخ المراجعة القادمة</w:t>
            </w:r>
          </w:p>
        </w:tc>
      </w:tr>
      <w:tr w:rsidR="00BD2245" w:rsidRPr="005B2891" w14:paraId="46485062" w14:textId="77777777" w:rsidTr="00744AE8">
        <w:trPr>
          <w:trHeight w:val="676"/>
          <w:jc w:val="center"/>
        </w:trPr>
        <w:tc>
          <w:tcPr>
            <w:tcW w:w="2203" w:type="dxa"/>
            <w:shd w:val="clear" w:color="auto" w:fill="FFFFFF" w:themeFill="background1"/>
            <w:vAlign w:val="center"/>
          </w:tcPr>
          <w:p w14:paraId="7CC00C60" w14:textId="77777777" w:rsidR="00BD2245" w:rsidRPr="000202D8" w:rsidRDefault="00BD2245" w:rsidP="00AE7552">
            <w:pPr>
              <w:bidi/>
              <w:ind w:right="-43"/>
              <w:contextualSpacing/>
              <w:rPr>
                <w:rFonts w:ascii="Arial" w:hAnsi="Arial"/>
                <w:color w:val="373E49" w:themeColor="accent1"/>
                <w:highlight w:val="cyan"/>
                <w:rtl/>
              </w:rPr>
            </w:pPr>
            <w:r w:rsidRPr="000202D8">
              <w:rPr>
                <w:rFonts w:ascii="Arial" w:hAnsi="Arial"/>
                <w:color w:val="373E49" w:themeColor="accent1"/>
                <w:highlight w:val="cyan"/>
                <w:rtl/>
              </w:rPr>
              <w:t>مره واحدة كل سنة</w:t>
            </w:r>
          </w:p>
        </w:tc>
        <w:sdt>
          <w:sdtPr>
            <w:rPr>
              <w:rFonts w:ascii="Arial" w:hAnsi="Arial"/>
              <w:color w:val="373E49" w:themeColor="accent1"/>
              <w:highlight w:val="cyan"/>
              <w:rtl/>
            </w:rPr>
            <w:id w:val="167294903"/>
            <w:placeholder>
              <w:docPart w:val="724DD89B17354EFB86F3063674E20467"/>
            </w:placeholder>
            <w:date>
              <w:dateFormat w:val="MM/dd/yyyy"/>
              <w:lid w:val="en-US"/>
              <w:storeMappedDataAs w:val="dateTime"/>
              <w:calendar w:val="gregorian"/>
            </w:date>
          </w:sdtPr>
          <w:sdtEndPr/>
          <w:sdtContent>
            <w:tc>
              <w:tcPr>
                <w:tcW w:w="3468" w:type="dxa"/>
                <w:shd w:val="clear" w:color="auto" w:fill="FFFFFF" w:themeFill="background1"/>
                <w:vAlign w:val="center"/>
              </w:tcPr>
              <w:p w14:paraId="6EA7C7FE" w14:textId="77777777" w:rsidR="00BD2245" w:rsidRPr="000202D8" w:rsidRDefault="00FD72F4" w:rsidP="00AE7552">
                <w:pPr>
                  <w:bidi/>
                  <w:ind w:right="-43"/>
                  <w:contextualSpacing/>
                  <w:rPr>
                    <w:rFonts w:ascii="Arial" w:hAnsi="Arial"/>
                    <w:color w:val="373E49" w:themeColor="accent1"/>
                    <w:sz w:val="24"/>
                    <w:szCs w:val="24"/>
                    <w:rtl/>
                  </w:rPr>
                </w:pPr>
                <w:r w:rsidRPr="000202D8">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532222404"/>
            <w:placeholder>
              <w:docPart w:val="98BF5309E72A4249B7A469F949388E2D"/>
            </w:placeholder>
            <w:date>
              <w:dateFormat w:val="MM/dd/yyyy"/>
              <w:lid w:val="en-US"/>
              <w:storeMappedDataAs w:val="dateTime"/>
              <w:calendar w:val="gregorian"/>
            </w:date>
          </w:sdtPr>
          <w:sdtEndPr/>
          <w:sdtContent>
            <w:tc>
              <w:tcPr>
                <w:tcW w:w="3508" w:type="dxa"/>
                <w:shd w:val="clear" w:color="auto" w:fill="FFFFFF" w:themeFill="background1"/>
                <w:vAlign w:val="center"/>
              </w:tcPr>
              <w:p w14:paraId="35B044B3" w14:textId="77777777" w:rsidR="00BD2245" w:rsidRPr="000202D8" w:rsidRDefault="00FD72F4" w:rsidP="00AE7552">
                <w:pPr>
                  <w:bidi/>
                  <w:ind w:right="-43"/>
                  <w:contextualSpacing/>
                  <w:rPr>
                    <w:rFonts w:ascii="Arial" w:hAnsi="Arial"/>
                    <w:color w:val="373E49" w:themeColor="accent1"/>
                    <w:sz w:val="24"/>
                    <w:szCs w:val="24"/>
                    <w:rtl/>
                  </w:rPr>
                </w:pPr>
                <w:r w:rsidRPr="000202D8">
                  <w:rPr>
                    <w:rFonts w:ascii="Arial" w:hAnsi="Arial"/>
                    <w:color w:val="373E49" w:themeColor="accent1"/>
                    <w:highlight w:val="cyan"/>
                    <w:rtl/>
                  </w:rPr>
                  <w:t>اضغط هنا لإضافة تاريخ</w:t>
                </w:r>
              </w:p>
            </w:tc>
          </w:sdtContent>
        </w:sdt>
      </w:tr>
      <w:tr w:rsidR="00BD2245" w:rsidRPr="005B2891" w14:paraId="48EBA0C3" w14:textId="77777777" w:rsidTr="00744AE8">
        <w:trPr>
          <w:trHeight w:val="676"/>
          <w:jc w:val="center"/>
        </w:trPr>
        <w:tc>
          <w:tcPr>
            <w:tcW w:w="2203" w:type="dxa"/>
            <w:shd w:val="clear" w:color="auto" w:fill="D3D7DE"/>
            <w:vAlign w:val="center"/>
          </w:tcPr>
          <w:p w14:paraId="5F4092C5" w14:textId="77777777" w:rsidR="00BD2245" w:rsidRPr="005B2891" w:rsidRDefault="00BD2245" w:rsidP="00AE7552">
            <w:pPr>
              <w:bidi/>
              <w:ind w:right="-43"/>
              <w:contextualSpacing/>
              <w:rPr>
                <w:rFonts w:ascii="Arial" w:hAnsi="Arial"/>
                <w:sz w:val="24"/>
                <w:szCs w:val="24"/>
                <w:rtl/>
              </w:rPr>
            </w:pPr>
          </w:p>
        </w:tc>
        <w:tc>
          <w:tcPr>
            <w:tcW w:w="3468" w:type="dxa"/>
            <w:shd w:val="clear" w:color="auto" w:fill="D3D7DE"/>
            <w:vAlign w:val="center"/>
          </w:tcPr>
          <w:p w14:paraId="4B4B813B" w14:textId="77777777" w:rsidR="00BD2245" w:rsidRPr="005B2891" w:rsidRDefault="00BD2245" w:rsidP="00AE7552">
            <w:pPr>
              <w:bidi/>
              <w:ind w:right="-43"/>
              <w:contextualSpacing/>
              <w:rPr>
                <w:rFonts w:ascii="Arial" w:hAnsi="Arial"/>
                <w:sz w:val="24"/>
                <w:szCs w:val="24"/>
                <w:rtl/>
              </w:rPr>
            </w:pPr>
          </w:p>
        </w:tc>
        <w:tc>
          <w:tcPr>
            <w:tcW w:w="3508" w:type="dxa"/>
            <w:shd w:val="clear" w:color="auto" w:fill="D3D7DE"/>
            <w:vAlign w:val="center"/>
          </w:tcPr>
          <w:p w14:paraId="2AA9A354" w14:textId="77777777" w:rsidR="00BD2245" w:rsidRPr="005B2891" w:rsidRDefault="00BD2245" w:rsidP="00AE7552">
            <w:pPr>
              <w:bidi/>
              <w:ind w:right="-43"/>
              <w:contextualSpacing/>
              <w:rPr>
                <w:rFonts w:ascii="Arial" w:hAnsi="Arial"/>
                <w:sz w:val="24"/>
                <w:szCs w:val="24"/>
                <w:rtl/>
              </w:rPr>
            </w:pPr>
          </w:p>
        </w:tc>
      </w:tr>
    </w:tbl>
    <w:p w14:paraId="12832B1D" w14:textId="77777777" w:rsidR="00BD2245" w:rsidRPr="005B2891" w:rsidRDefault="00BD2245" w:rsidP="00BD2245">
      <w:pPr>
        <w:bidi/>
        <w:jc w:val="both"/>
        <w:rPr>
          <w:rFonts w:ascii="Arial" w:hAnsi="Arial" w:cs="Arial"/>
        </w:rPr>
      </w:pPr>
    </w:p>
    <w:p w14:paraId="287ACA53" w14:textId="77777777" w:rsidR="00453410" w:rsidRPr="005B2891" w:rsidRDefault="00453410" w:rsidP="00BD2245">
      <w:pPr>
        <w:bidi/>
        <w:rPr>
          <w:rFonts w:ascii="Arial" w:hAnsi="Arial" w:cs="Arial"/>
        </w:rPr>
      </w:pPr>
    </w:p>
    <w:p w14:paraId="09B0AAF2" w14:textId="77777777" w:rsidR="00453410" w:rsidRPr="005B2891" w:rsidRDefault="00453410">
      <w:pPr>
        <w:bidi/>
        <w:rPr>
          <w:rFonts w:ascii="Arial" w:hAnsi="Arial" w:cs="Arial"/>
        </w:rPr>
      </w:pPr>
    </w:p>
    <w:p w14:paraId="599AC2C1" w14:textId="77777777" w:rsidR="00453410" w:rsidRPr="005B2891" w:rsidRDefault="00453410" w:rsidP="00453410">
      <w:pPr>
        <w:bidi/>
        <w:rPr>
          <w:rFonts w:ascii="Arial" w:hAnsi="Arial" w:cs="Arial"/>
        </w:rPr>
      </w:pPr>
    </w:p>
    <w:p w14:paraId="212E52D6" w14:textId="77777777" w:rsidR="00991F31" w:rsidRPr="005B2891" w:rsidRDefault="00991F31" w:rsidP="00453410">
      <w:pPr>
        <w:bidi/>
        <w:rPr>
          <w:rFonts w:ascii="Arial" w:hAnsi="Arial" w:cs="Arial"/>
        </w:rPr>
      </w:pPr>
    </w:p>
    <w:p w14:paraId="092CA4BA" w14:textId="77777777" w:rsidR="00991F31" w:rsidRPr="005B2891" w:rsidRDefault="00991F31" w:rsidP="00453410">
      <w:pPr>
        <w:bidi/>
        <w:rPr>
          <w:rFonts w:ascii="Arial" w:hAnsi="Arial" w:cs="Arial"/>
        </w:rPr>
      </w:pPr>
    </w:p>
    <w:p w14:paraId="10B823E7" w14:textId="77777777" w:rsidR="00991F31" w:rsidRPr="005B2891" w:rsidRDefault="00991F31" w:rsidP="00453410">
      <w:pPr>
        <w:bidi/>
        <w:rPr>
          <w:rFonts w:ascii="Arial" w:hAnsi="Arial" w:cs="Arial"/>
        </w:rPr>
      </w:pPr>
    </w:p>
    <w:p w14:paraId="03460E78" w14:textId="77777777" w:rsidR="00991F31" w:rsidRPr="005B2891" w:rsidRDefault="00991F31" w:rsidP="00453410">
      <w:pPr>
        <w:bidi/>
        <w:rPr>
          <w:rFonts w:ascii="Arial" w:hAnsi="Arial" w:cs="Arial"/>
        </w:rPr>
      </w:pPr>
    </w:p>
    <w:sdt>
      <w:sdtPr>
        <w:rPr>
          <w:rFonts w:ascii="Arial" w:hAnsi="Arial" w:cs="Arial"/>
          <w:color w:val="15969C"/>
          <w:sz w:val="40"/>
          <w:szCs w:val="40"/>
          <w:rtl/>
        </w:rPr>
        <w:id w:val="295953634"/>
        <w:docPartObj>
          <w:docPartGallery w:val="Table of Contents"/>
          <w:docPartUnique/>
        </w:docPartObj>
      </w:sdtPr>
      <w:sdtEndPr>
        <w:rPr>
          <w:color w:val="auto"/>
          <w:sz w:val="28"/>
          <w:szCs w:val="28"/>
        </w:rPr>
      </w:sdtEndPr>
      <w:sdtContent>
        <w:sdt>
          <w:sdtPr>
            <w:rPr>
              <w:rFonts w:ascii="Arial" w:hAnsi="Arial" w:cs="Arial"/>
              <w:color w:val="15969C"/>
              <w:sz w:val="40"/>
              <w:szCs w:val="40"/>
              <w:rtl/>
            </w:rPr>
            <w:id w:val="-1347321453"/>
            <w:docPartObj>
              <w:docPartGallery w:val="Table of Contents"/>
              <w:docPartUnique/>
            </w:docPartObj>
          </w:sdtPr>
          <w:sdtEndPr>
            <w:rPr>
              <w:color w:val="auto"/>
              <w:sz w:val="28"/>
              <w:szCs w:val="28"/>
            </w:rPr>
          </w:sdtEndPr>
          <w:sdtContent>
            <w:sdt>
              <w:sdtPr>
                <w:rPr>
                  <w:rFonts w:ascii="Arial" w:hAnsi="Arial" w:cs="Arial"/>
                  <w:rtl/>
                </w:rPr>
                <w:id w:val="1787777194"/>
                <w:docPartObj>
                  <w:docPartGallery w:val="Table of Contents"/>
                  <w:docPartUnique/>
                </w:docPartObj>
              </w:sdtPr>
              <w:sdtEndPr>
                <w:rPr>
                  <w:b/>
                  <w:bCs/>
                  <w:noProof/>
                </w:rPr>
              </w:sdtEndPr>
              <w:sdtContent>
                <w:sdt>
                  <w:sdtPr>
                    <w:rPr>
                      <w:rFonts w:ascii="Arial" w:hAnsi="Arial" w:cs="Arial"/>
                      <w:color w:val="15969C"/>
                      <w:rtl/>
                    </w:rPr>
                    <w:id w:val="101999962"/>
                    <w:docPartObj>
                      <w:docPartGallery w:val="Table of Contents"/>
                      <w:docPartUnique/>
                    </w:docPartObj>
                  </w:sdtPr>
                  <w:sdtEndPr>
                    <w:rPr>
                      <w:color w:val="auto"/>
                      <w:sz w:val="28"/>
                      <w:szCs w:val="28"/>
                    </w:rPr>
                  </w:sdtEndPr>
                  <w:sdtContent>
                    <w:sdt>
                      <w:sdtPr>
                        <w:rPr>
                          <w:rFonts w:ascii="Arial" w:hAnsi="Arial" w:cs="Arial"/>
                          <w:color w:val="15969C"/>
                          <w:rtl/>
                        </w:rPr>
                        <w:id w:val="-2071715838"/>
                        <w:docPartObj>
                          <w:docPartGallery w:val="Table of Contents"/>
                          <w:docPartUnique/>
                        </w:docPartObj>
                      </w:sdtPr>
                      <w:sdtEndPr>
                        <w:rPr>
                          <w:color w:val="auto"/>
                          <w:sz w:val="28"/>
                          <w:szCs w:val="28"/>
                        </w:rPr>
                      </w:sdtEndPr>
                      <w:sdtContent>
                        <w:p w14:paraId="1E660F51" w14:textId="35807F5F" w:rsidR="00CF46E0" w:rsidRPr="005B2891" w:rsidRDefault="00CF46E0" w:rsidP="00744AE8">
                          <w:pPr>
                            <w:bidi/>
                            <w:rPr>
                              <w:rFonts w:ascii="Arial" w:hAnsi="Arial" w:cs="Arial"/>
                              <w:color w:val="2B3B82"/>
                              <w:rtl/>
                            </w:rPr>
                          </w:pPr>
                          <w:r w:rsidRPr="005B2891">
                            <w:rPr>
                              <w:rFonts w:ascii="Arial" w:hAnsi="Arial" w:cs="Arial"/>
                              <w:color w:val="2B3B82"/>
                              <w:sz w:val="40"/>
                              <w:szCs w:val="40"/>
                              <w:rtl/>
                            </w:rPr>
                            <w:t>قائمة المحتويات</w:t>
                          </w:r>
                        </w:p>
                        <w:p w14:paraId="26A8E495" w14:textId="30585C7F" w:rsidR="00744AE8" w:rsidRPr="000202D8" w:rsidRDefault="00CA71C7">
                          <w:pPr>
                            <w:pStyle w:val="TOC1"/>
                            <w:tabs>
                              <w:tab w:val="right" w:leader="dot" w:pos="9017"/>
                            </w:tabs>
                            <w:bidi/>
                            <w:rPr>
                              <w:rFonts w:ascii="Arial" w:hAnsi="Arial" w:cs="Arial"/>
                              <w:noProof/>
                              <w:color w:val="373E49" w:themeColor="accent1"/>
                              <w:sz w:val="26"/>
                              <w:szCs w:val="26"/>
                              <w:rtl/>
                              <w:lang w:eastAsia="en-US"/>
                            </w:rPr>
                          </w:pPr>
                          <w:r w:rsidRPr="005B2891">
                            <w:rPr>
                              <w:rFonts w:ascii="Arial" w:hAnsi="Arial" w:cs="Arial"/>
                              <w:sz w:val="26"/>
                            </w:rPr>
                            <w:fldChar w:fldCharType="begin"/>
                          </w:r>
                          <w:r w:rsidR="00CF46E0" w:rsidRPr="005B2891">
                            <w:rPr>
                              <w:rFonts w:ascii="Arial" w:hAnsi="Arial" w:cs="Arial"/>
                              <w:sz w:val="26"/>
                              <w:szCs w:val="26"/>
                            </w:rPr>
                            <w:instrText>TOC \o "1-3" \h \z \u</w:instrText>
                          </w:r>
                          <w:r w:rsidRPr="005B2891">
                            <w:rPr>
                              <w:rFonts w:ascii="Arial" w:hAnsi="Arial" w:cs="Arial"/>
                              <w:sz w:val="26"/>
                            </w:rPr>
                            <w:fldChar w:fldCharType="separate"/>
                          </w:r>
                          <w:hyperlink w:anchor="_Toc129614133" w:history="1">
                            <w:r w:rsidR="00744AE8" w:rsidRPr="000202D8">
                              <w:rPr>
                                <w:rStyle w:val="Hyperlink"/>
                                <w:rFonts w:ascii="Arial" w:hAnsi="Arial" w:cs="Arial"/>
                                <w:noProof/>
                                <w:color w:val="373E49" w:themeColor="accent1"/>
                                <w:sz w:val="26"/>
                                <w:szCs w:val="26"/>
                                <w:rtl/>
                              </w:rPr>
                              <w:t>ال</w:t>
                            </w:r>
                            <w:r w:rsidR="00744AE8" w:rsidRPr="000202D8">
                              <w:rPr>
                                <w:rStyle w:val="Hyperlink"/>
                                <w:rFonts w:ascii="Arial" w:hAnsi="Arial" w:cs="Arial"/>
                                <w:noProof/>
                                <w:color w:val="373E49" w:themeColor="accent1"/>
                                <w:sz w:val="26"/>
                                <w:szCs w:val="26"/>
                                <w:rtl/>
                                <w:lang w:eastAsia="ar"/>
                              </w:rPr>
                              <w:t>غرض</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Toc129614133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4</w:t>
                            </w:r>
                            <w:r w:rsidR="00744AE8" w:rsidRPr="000202D8">
                              <w:rPr>
                                <w:rFonts w:ascii="Arial" w:hAnsi="Arial" w:cs="Arial"/>
                                <w:noProof/>
                                <w:webHidden/>
                                <w:color w:val="373E49" w:themeColor="accent1"/>
                                <w:sz w:val="26"/>
                                <w:szCs w:val="26"/>
                                <w:rtl/>
                              </w:rPr>
                              <w:fldChar w:fldCharType="end"/>
                            </w:r>
                          </w:hyperlink>
                        </w:p>
                        <w:p w14:paraId="3855E26D" w14:textId="6968FFC7" w:rsidR="00744AE8" w:rsidRPr="000202D8" w:rsidRDefault="006F21C0">
                          <w:pPr>
                            <w:pStyle w:val="TOC1"/>
                            <w:tabs>
                              <w:tab w:val="right" w:leader="dot" w:pos="9017"/>
                            </w:tabs>
                            <w:bidi/>
                            <w:rPr>
                              <w:rFonts w:ascii="Arial" w:hAnsi="Arial" w:cs="Arial"/>
                              <w:noProof/>
                              <w:color w:val="373E49" w:themeColor="accent1"/>
                              <w:sz w:val="26"/>
                              <w:szCs w:val="26"/>
                              <w:rtl/>
                              <w:lang w:eastAsia="en-US"/>
                            </w:rPr>
                          </w:pPr>
                          <w:hyperlink w:anchor="_Toc129614134" w:history="1">
                            <w:r w:rsidR="00744AE8" w:rsidRPr="000202D8">
                              <w:rPr>
                                <w:rStyle w:val="Hyperlink"/>
                                <w:rFonts w:ascii="Arial" w:hAnsi="Arial" w:cs="Arial"/>
                                <w:noProof/>
                                <w:color w:val="373E49" w:themeColor="accent1"/>
                                <w:sz w:val="26"/>
                                <w:szCs w:val="26"/>
                                <w:rtl/>
                                <w:lang w:eastAsia="ar"/>
                              </w:rPr>
                              <w:t>نطاق العمل</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Toc129614134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4</w:t>
                            </w:r>
                            <w:r w:rsidR="00744AE8" w:rsidRPr="000202D8">
                              <w:rPr>
                                <w:rFonts w:ascii="Arial" w:hAnsi="Arial" w:cs="Arial"/>
                                <w:noProof/>
                                <w:webHidden/>
                                <w:color w:val="373E49" w:themeColor="accent1"/>
                                <w:sz w:val="26"/>
                                <w:szCs w:val="26"/>
                                <w:rtl/>
                              </w:rPr>
                              <w:fldChar w:fldCharType="end"/>
                            </w:r>
                          </w:hyperlink>
                        </w:p>
                        <w:p w14:paraId="51DC3AB6" w14:textId="2ED849BC" w:rsidR="00744AE8" w:rsidRPr="000202D8" w:rsidRDefault="006F21C0">
                          <w:pPr>
                            <w:pStyle w:val="TOC1"/>
                            <w:tabs>
                              <w:tab w:val="right" w:leader="dot" w:pos="9017"/>
                            </w:tabs>
                            <w:bidi/>
                            <w:rPr>
                              <w:rFonts w:ascii="Arial" w:hAnsi="Arial" w:cs="Arial"/>
                              <w:noProof/>
                              <w:color w:val="373E49" w:themeColor="accent1"/>
                              <w:sz w:val="26"/>
                              <w:szCs w:val="26"/>
                              <w:rtl/>
                              <w:lang w:eastAsia="en-US"/>
                            </w:rPr>
                          </w:pPr>
                          <w:hyperlink w:anchor="_Toc129614135" w:history="1">
                            <w:r w:rsidR="00744AE8" w:rsidRPr="000202D8">
                              <w:rPr>
                                <w:rStyle w:val="Hyperlink"/>
                                <w:rFonts w:ascii="Arial" w:hAnsi="Arial" w:cs="Arial"/>
                                <w:noProof/>
                                <w:color w:val="373E49" w:themeColor="accent1"/>
                                <w:sz w:val="26"/>
                                <w:szCs w:val="26"/>
                                <w:rtl/>
                              </w:rPr>
                              <w:t>بنود</w:t>
                            </w:r>
                            <w:r w:rsidR="00744AE8" w:rsidRPr="000202D8">
                              <w:rPr>
                                <w:rStyle w:val="Hyperlink"/>
                                <w:rFonts w:ascii="Arial" w:hAnsi="Arial" w:cs="Arial"/>
                                <w:noProof/>
                                <w:color w:val="373E49" w:themeColor="accent1"/>
                                <w:sz w:val="26"/>
                                <w:szCs w:val="26"/>
                              </w:rPr>
                              <w:t xml:space="preserve"> </w:t>
                            </w:r>
                            <w:r w:rsidR="00744AE8" w:rsidRPr="000202D8">
                              <w:rPr>
                                <w:rStyle w:val="Hyperlink"/>
                                <w:rFonts w:ascii="Arial" w:hAnsi="Arial" w:cs="Arial"/>
                                <w:noProof/>
                                <w:color w:val="373E49" w:themeColor="accent1"/>
                                <w:sz w:val="26"/>
                                <w:szCs w:val="26"/>
                                <w:rtl/>
                              </w:rPr>
                              <w:t>السياسة</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Toc129614135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4</w:t>
                            </w:r>
                            <w:r w:rsidR="00744AE8" w:rsidRPr="000202D8">
                              <w:rPr>
                                <w:rFonts w:ascii="Arial" w:hAnsi="Arial" w:cs="Arial"/>
                                <w:noProof/>
                                <w:webHidden/>
                                <w:color w:val="373E49" w:themeColor="accent1"/>
                                <w:sz w:val="26"/>
                                <w:szCs w:val="26"/>
                                <w:rtl/>
                              </w:rPr>
                              <w:fldChar w:fldCharType="end"/>
                            </w:r>
                          </w:hyperlink>
                        </w:p>
                        <w:p w14:paraId="08C548D0" w14:textId="345C2A86" w:rsidR="00744AE8" w:rsidRPr="000202D8" w:rsidRDefault="006F21C0">
                          <w:pPr>
                            <w:pStyle w:val="TOC1"/>
                            <w:tabs>
                              <w:tab w:val="right" w:leader="dot" w:pos="9017"/>
                            </w:tabs>
                            <w:bidi/>
                            <w:rPr>
                              <w:rFonts w:ascii="Arial" w:hAnsi="Arial" w:cs="Arial"/>
                              <w:noProof/>
                              <w:color w:val="373E49" w:themeColor="accent1"/>
                              <w:sz w:val="26"/>
                              <w:szCs w:val="26"/>
                              <w:rtl/>
                              <w:lang w:eastAsia="en-US"/>
                            </w:rPr>
                          </w:pPr>
                          <w:hyperlink w:anchor="_Toc129614136" w:history="1">
                            <w:r w:rsidR="00744AE8" w:rsidRPr="000202D8">
                              <w:rPr>
                                <w:rStyle w:val="Hyperlink"/>
                                <w:rFonts w:ascii="Arial" w:hAnsi="Arial" w:cs="Arial"/>
                                <w:noProof/>
                                <w:color w:val="373E49" w:themeColor="accent1"/>
                                <w:sz w:val="26"/>
                                <w:szCs w:val="26"/>
                                <w:rtl/>
                              </w:rPr>
                              <w:t>الأدوار</w:t>
                            </w:r>
                            <w:r w:rsidR="00744AE8" w:rsidRPr="000202D8">
                              <w:rPr>
                                <w:rStyle w:val="Hyperlink"/>
                                <w:rFonts w:ascii="Arial" w:hAnsi="Arial" w:cs="Arial"/>
                                <w:noProof/>
                                <w:color w:val="373E49" w:themeColor="accent1"/>
                                <w:sz w:val="26"/>
                                <w:szCs w:val="26"/>
                              </w:rPr>
                              <w:t xml:space="preserve"> </w:t>
                            </w:r>
                            <w:r w:rsidR="00744AE8" w:rsidRPr="000202D8">
                              <w:rPr>
                                <w:rStyle w:val="Hyperlink"/>
                                <w:rFonts w:ascii="Arial" w:hAnsi="Arial" w:cs="Arial"/>
                                <w:noProof/>
                                <w:color w:val="373E49" w:themeColor="accent1"/>
                                <w:sz w:val="26"/>
                                <w:szCs w:val="26"/>
                                <w:rtl/>
                              </w:rPr>
                              <w:t>والمسؤوليات</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Toc129614136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6</w:t>
                            </w:r>
                            <w:r w:rsidR="00744AE8" w:rsidRPr="000202D8">
                              <w:rPr>
                                <w:rFonts w:ascii="Arial" w:hAnsi="Arial" w:cs="Arial"/>
                                <w:noProof/>
                                <w:webHidden/>
                                <w:color w:val="373E49" w:themeColor="accent1"/>
                                <w:sz w:val="26"/>
                                <w:szCs w:val="26"/>
                                <w:rtl/>
                              </w:rPr>
                              <w:fldChar w:fldCharType="end"/>
                            </w:r>
                          </w:hyperlink>
                        </w:p>
                        <w:p w14:paraId="13870E3C" w14:textId="1FEB2A1C" w:rsidR="00744AE8" w:rsidRPr="000202D8" w:rsidRDefault="006F21C0">
                          <w:pPr>
                            <w:pStyle w:val="TOC1"/>
                            <w:tabs>
                              <w:tab w:val="right" w:leader="dot" w:pos="9017"/>
                            </w:tabs>
                            <w:bidi/>
                            <w:rPr>
                              <w:rFonts w:ascii="Arial" w:hAnsi="Arial" w:cs="Arial"/>
                              <w:noProof/>
                              <w:color w:val="373E49" w:themeColor="accent1"/>
                              <w:sz w:val="26"/>
                              <w:szCs w:val="26"/>
                              <w:rtl/>
                              <w:lang w:eastAsia="en-US"/>
                            </w:rPr>
                          </w:pPr>
                          <w:hyperlink w:anchor="_Toc129614137" w:history="1">
                            <w:r w:rsidR="00744AE8" w:rsidRPr="000202D8">
                              <w:rPr>
                                <w:rStyle w:val="Hyperlink"/>
                                <w:rFonts w:ascii="Arial" w:hAnsi="Arial" w:cs="Arial"/>
                                <w:noProof/>
                                <w:color w:val="373E49" w:themeColor="accent1"/>
                                <w:sz w:val="26"/>
                                <w:szCs w:val="26"/>
                                <w:rtl/>
                              </w:rPr>
                              <w:t>التحديث والمراجعة</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Toc129614137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6</w:t>
                            </w:r>
                            <w:r w:rsidR="00744AE8" w:rsidRPr="000202D8">
                              <w:rPr>
                                <w:rFonts w:ascii="Arial" w:hAnsi="Arial" w:cs="Arial"/>
                                <w:noProof/>
                                <w:webHidden/>
                                <w:color w:val="373E49" w:themeColor="accent1"/>
                                <w:sz w:val="26"/>
                                <w:szCs w:val="26"/>
                                <w:rtl/>
                              </w:rPr>
                              <w:fldChar w:fldCharType="end"/>
                            </w:r>
                          </w:hyperlink>
                        </w:p>
                        <w:p w14:paraId="3F39CFE4" w14:textId="5364523D" w:rsidR="00744AE8" w:rsidRPr="000202D8" w:rsidRDefault="006F21C0">
                          <w:pPr>
                            <w:pStyle w:val="TOC1"/>
                            <w:tabs>
                              <w:tab w:val="right" w:leader="dot" w:pos="9017"/>
                            </w:tabs>
                            <w:bidi/>
                            <w:rPr>
                              <w:rFonts w:ascii="Arial" w:hAnsi="Arial" w:cs="Arial"/>
                              <w:noProof/>
                              <w:color w:val="373E49" w:themeColor="accent1"/>
                              <w:sz w:val="26"/>
                              <w:szCs w:val="26"/>
                              <w:rtl/>
                              <w:lang w:eastAsia="en-US"/>
                            </w:rPr>
                          </w:pPr>
                          <w:hyperlink w:anchor="_Toc129614138" w:history="1">
                            <w:r w:rsidR="00744AE8" w:rsidRPr="000202D8">
                              <w:rPr>
                                <w:rStyle w:val="Hyperlink"/>
                                <w:rFonts w:ascii="Arial" w:hAnsi="Arial" w:cs="Arial"/>
                                <w:noProof/>
                                <w:color w:val="373E49" w:themeColor="accent1"/>
                                <w:sz w:val="26"/>
                                <w:szCs w:val="26"/>
                                <w:rtl/>
                              </w:rPr>
                              <w:t>الالتزام</w:t>
                            </w:r>
                            <w:r w:rsidR="00744AE8" w:rsidRPr="000202D8">
                              <w:rPr>
                                <w:rStyle w:val="Hyperlink"/>
                                <w:rFonts w:ascii="Arial" w:hAnsi="Arial" w:cs="Arial"/>
                                <w:noProof/>
                                <w:color w:val="373E49" w:themeColor="accent1"/>
                                <w:sz w:val="26"/>
                                <w:szCs w:val="26"/>
                              </w:rPr>
                              <w:t xml:space="preserve"> </w:t>
                            </w:r>
                            <w:r w:rsidR="00744AE8" w:rsidRPr="000202D8">
                              <w:rPr>
                                <w:rStyle w:val="Hyperlink"/>
                                <w:rFonts w:ascii="Arial" w:hAnsi="Arial" w:cs="Arial"/>
                                <w:noProof/>
                                <w:color w:val="373E49" w:themeColor="accent1"/>
                                <w:sz w:val="26"/>
                                <w:szCs w:val="26"/>
                                <w:rtl/>
                              </w:rPr>
                              <w:t>بالسياسة</w:t>
                            </w:r>
                            <w:r w:rsidR="00744AE8" w:rsidRPr="000202D8">
                              <w:rPr>
                                <w:rFonts w:ascii="Arial" w:hAnsi="Arial" w:cs="Arial"/>
                                <w:noProof/>
                                <w:webHidden/>
                                <w:color w:val="373E49" w:themeColor="accent1"/>
                                <w:sz w:val="26"/>
                                <w:szCs w:val="26"/>
                                <w:rtl/>
                              </w:rPr>
                              <w:tab/>
                            </w:r>
                            <w:r w:rsidR="00744AE8" w:rsidRPr="000202D8">
                              <w:rPr>
                                <w:rFonts w:ascii="Arial" w:hAnsi="Arial" w:cs="Arial"/>
                                <w:noProof/>
                                <w:webHidden/>
                                <w:color w:val="373E49" w:themeColor="accent1"/>
                                <w:sz w:val="26"/>
                                <w:szCs w:val="26"/>
                                <w:rtl/>
                              </w:rPr>
                              <w:fldChar w:fldCharType="begin"/>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Pr>
                              <w:instrText>PAGEREF</w:instrText>
                            </w:r>
                            <w:r w:rsidR="00744AE8" w:rsidRPr="000202D8">
                              <w:rPr>
                                <w:rFonts w:ascii="Arial" w:hAnsi="Arial" w:cs="Arial"/>
                                <w:noProof/>
                                <w:webHidden/>
                                <w:color w:val="373E49" w:themeColor="accent1"/>
                                <w:sz w:val="26"/>
                                <w:szCs w:val="26"/>
                                <w:rtl/>
                              </w:rPr>
                              <w:instrText xml:space="preserve"> _</w:instrText>
                            </w:r>
                            <w:r w:rsidR="00744AE8" w:rsidRPr="000202D8">
                              <w:rPr>
                                <w:rFonts w:ascii="Arial" w:hAnsi="Arial" w:cs="Arial"/>
                                <w:noProof/>
                                <w:webHidden/>
                                <w:color w:val="373E49" w:themeColor="accent1"/>
                                <w:sz w:val="26"/>
                                <w:szCs w:val="26"/>
                              </w:rPr>
                              <w:instrText>Toc129614138 \h</w:instrText>
                            </w:r>
                            <w:r w:rsidR="00744AE8" w:rsidRPr="000202D8">
                              <w:rPr>
                                <w:rFonts w:ascii="Arial" w:hAnsi="Arial" w:cs="Arial"/>
                                <w:noProof/>
                                <w:webHidden/>
                                <w:color w:val="373E49" w:themeColor="accent1"/>
                                <w:sz w:val="26"/>
                                <w:szCs w:val="26"/>
                                <w:rtl/>
                              </w:rPr>
                              <w:instrText xml:space="preserve"> </w:instrText>
                            </w:r>
                            <w:r w:rsidR="00744AE8" w:rsidRPr="000202D8">
                              <w:rPr>
                                <w:rFonts w:ascii="Arial" w:hAnsi="Arial" w:cs="Arial"/>
                                <w:noProof/>
                                <w:webHidden/>
                                <w:color w:val="373E49" w:themeColor="accent1"/>
                                <w:sz w:val="26"/>
                                <w:szCs w:val="26"/>
                                <w:rtl/>
                              </w:rPr>
                            </w:r>
                            <w:r w:rsidR="00744AE8" w:rsidRPr="000202D8">
                              <w:rPr>
                                <w:rFonts w:ascii="Arial" w:hAnsi="Arial" w:cs="Arial"/>
                                <w:noProof/>
                                <w:webHidden/>
                                <w:color w:val="373E49" w:themeColor="accent1"/>
                                <w:sz w:val="26"/>
                                <w:szCs w:val="26"/>
                                <w:rtl/>
                              </w:rPr>
                              <w:fldChar w:fldCharType="separate"/>
                            </w:r>
                            <w:r w:rsidR="000202D8" w:rsidRPr="000202D8">
                              <w:rPr>
                                <w:rFonts w:ascii="Arial" w:hAnsi="Arial" w:cs="Arial"/>
                                <w:noProof/>
                                <w:webHidden/>
                                <w:color w:val="373E49" w:themeColor="accent1"/>
                                <w:sz w:val="26"/>
                                <w:szCs w:val="26"/>
                                <w:rtl/>
                              </w:rPr>
                              <w:t>6</w:t>
                            </w:r>
                            <w:r w:rsidR="00744AE8" w:rsidRPr="000202D8">
                              <w:rPr>
                                <w:rFonts w:ascii="Arial" w:hAnsi="Arial" w:cs="Arial"/>
                                <w:noProof/>
                                <w:webHidden/>
                                <w:color w:val="373E49" w:themeColor="accent1"/>
                                <w:sz w:val="26"/>
                                <w:szCs w:val="26"/>
                                <w:rtl/>
                              </w:rPr>
                              <w:fldChar w:fldCharType="end"/>
                            </w:r>
                          </w:hyperlink>
                        </w:p>
                        <w:p w14:paraId="734B498D" w14:textId="27E92B3B" w:rsidR="0051052B" w:rsidRPr="005B2891" w:rsidRDefault="00CA71C7" w:rsidP="00E164DF">
                          <w:pPr>
                            <w:pStyle w:val="TOC1"/>
                            <w:tabs>
                              <w:tab w:val="right" w:leader="dot" w:pos="9015"/>
                            </w:tabs>
                            <w:bidi/>
                            <w:spacing w:line="276" w:lineRule="auto"/>
                            <w:rPr>
                              <w:rFonts w:ascii="Arial" w:hAnsi="Arial" w:cs="Arial"/>
                              <w:sz w:val="28"/>
                              <w:szCs w:val="28"/>
                            </w:rPr>
                          </w:pPr>
                          <w:r w:rsidRPr="005B2891">
                            <w:rPr>
                              <w:rFonts w:ascii="Arial" w:hAnsi="Arial" w:cs="Arial"/>
                              <w:sz w:val="26"/>
                            </w:rPr>
                            <w:fldChar w:fldCharType="end"/>
                          </w:r>
                        </w:p>
                      </w:sdtContent>
                    </w:sdt>
                  </w:sdtContent>
                </w:sdt>
              </w:sdtContent>
            </w:sdt>
          </w:sdtContent>
        </w:sdt>
      </w:sdtContent>
    </w:sdt>
    <w:p w14:paraId="2A51980A" w14:textId="3780EC12" w:rsidR="007E17EF" w:rsidRPr="005B2891" w:rsidRDefault="007E17EF" w:rsidP="00F43E61">
      <w:pPr>
        <w:bidi/>
        <w:rPr>
          <w:rFonts w:ascii="Arial" w:eastAsia="Times New Roman" w:hAnsi="Arial" w:cs="Arial"/>
        </w:rPr>
      </w:pPr>
      <w:r w:rsidRPr="005B2891">
        <w:rPr>
          <w:rFonts w:ascii="Arial" w:eastAsia="Times New Roman" w:hAnsi="Arial" w:cs="Arial"/>
          <w:rtl/>
          <w:lang w:eastAsia="ar"/>
        </w:rPr>
        <w:br w:type="page"/>
      </w:r>
    </w:p>
    <w:bookmarkStart w:id="2" w:name="_Toc870309574"/>
    <w:bookmarkStart w:id="3" w:name="_Toc4661110"/>
    <w:p w14:paraId="17428E2E" w14:textId="7EEB7EB6" w:rsidR="007E17EF" w:rsidRPr="005B2891" w:rsidRDefault="00081DF5" w:rsidP="00785F3C">
      <w:pPr>
        <w:pStyle w:val="Heading1"/>
        <w:bidi/>
        <w:spacing w:before="120" w:after="120" w:line="276" w:lineRule="auto"/>
        <w:rPr>
          <w:rFonts w:ascii="Arial" w:hAnsi="Arial" w:cs="Arial"/>
          <w:color w:val="2B3B82"/>
        </w:rPr>
      </w:pPr>
      <w:r w:rsidRPr="005B2891">
        <w:lastRenderedPageBreak/>
        <w:fldChar w:fldCharType="begin"/>
      </w:r>
      <w:r w:rsidRPr="005B2891">
        <w:rPr>
          <w:rFonts w:ascii="Arial" w:hAnsi="Arial" w:cs="Arial"/>
          <w:color w:val="2B3B82"/>
        </w:rPr>
        <w:instrText xml:space="preserve"> HYPERLINK \l "</w:instrText>
      </w:r>
      <w:r w:rsidRPr="005B2891">
        <w:rPr>
          <w:rFonts w:ascii="Arial" w:hAnsi="Arial" w:cs="Arial"/>
          <w:color w:val="2B3B82"/>
          <w:rtl/>
        </w:rPr>
        <w:instrText>الأهداف</w:instrText>
      </w:r>
      <w:r w:rsidRPr="005B2891">
        <w:rPr>
          <w:rFonts w:ascii="Arial" w:hAnsi="Arial" w:cs="Arial"/>
          <w:color w:val="2B3B82"/>
        </w:rPr>
        <w:instrText xml:space="preserve">" \h </w:instrText>
      </w:r>
      <w:r w:rsidRPr="005B2891">
        <w:fldChar w:fldCharType="separate"/>
      </w:r>
      <w:bookmarkStart w:id="4" w:name="_Toc129614133"/>
      <w:r w:rsidR="00CF46E0" w:rsidRPr="005B2891">
        <w:rPr>
          <w:rStyle w:val="Hyperlink"/>
          <w:rFonts w:ascii="Arial" w:hAnsi="Arial" w:cs="Arial"/>
          <w:color w:val="2B3B82"/>
          <w:u w:val="none"/>
          <w:rtl/>
        </w:rPr>
        <w:t>ال</w:t>
      </w:r>
      <w:r w:rsidR="00761A46" w:rsidRPr="005B2891">
        <w:rPr>
          <w:rFonts w:ascii="Arial" w:hAnsi="Arial" w:cs="Arial"/>
          <w:color w:val="2B3B82"/>
          <w:rtl/>
          <w:lang w:eastAsia="ar"/>
        </w:rPr>
        <w:t>غرض</w:t>
      </w:r>
      <w:bookmarkEnd w:id="4"/>
      <w:r w:rsidRPr="005B2891">
        <w:rPr>
          <w:rStyle w:val="Hyperlink"/>
          <w:rFonts w:ascii="Arial" w:hAnsi="Arial" w:cs="Arial"/>
          <w:color w:val="2B3B82"/>
          <w:u w:val="none"/>
        </w:rPr>
        <w:fldChar w:fldCharType="end"/>
      </w:r>
      <w:bookmarkEnd w:id="2"/>
      <w:bookmarkEnd w:id="3"/>
    </w:p>
    <w:p w14:paraId="30ABE6B1" w14:textId="67170C29" w:rsidR="007E17EF" w:rsidRPr="005B2891" w:rsidRDefault="005A4159" w:rsidP="1859A557">
      <w:pPr>
        <w:bidi/>
        <w:spacing w:before="120" w:after="120" w:line="276" w:lineRule="auto"/>
        <w:ind w:firstLine="720"/>
        <w:jc w:val="both"/>
        <w:rPr>
          <w:rFonts w:ascii="Arial" w:hAnsi="Arial" w:cs="Arial"/>
          <w:color w:val="373E49" w:themeColor="accent1"/>
          <w:sz w:val="26"/>
          <w:szCs w:val="26"/>
        </w:rPr>
      </w:pPr>
      <w:r w:rsidRPr="005B2891">
        <w:rPr>
          <w:rFonts w:ascii="Arial" w:eastAsia="Arial" w:hAnsi="Arial" w:cs="Arial"/>
          <w:color w:val="373E49" w:themeColor="accent1"/>
          <w:sz w:val="26"/>
          <w:szCs w:val="26"/>
          <w:rtl/>
        </w:rPr>
        <w:t xml:space="preserve">تهدف هذه السياسة إلى </w:t>
      </w:r>
      <w:r w:rsidR="004955AF" w:rsidRPr="005B2891">
        <w:rPr>
          <w:rFonts w:ascii="Arial" w:hAnsi="Arial" w:cs="Arial"/>
          <w:color w:val="373E49" w:themeColor="accent1"/>
          <w:sz w:val="26"/>
          <w:szCs w:val="26"/>
          <w:rtl/>
          <w:lang w:eastAsia="ar"/>
        </w:rPr>
        <w:t>تحديد</w:t>
      </w:r>
      <w:r w:rsidR="006B75C1" w:rsidRPr="005B2891">
        <w:rPr>
          <w:rFonts w:ascii="Arial" w:hAnsi="Arial" w:cs="Arial"/>
          <w:color w:val="373E49" w:themeColor="accent1"/>
          <w:sz w:val="26"/>
          <w:szCs w:val="26"/>
          <w:rtl/>
          <w:lang w:eastAsia="ar"/>
        </w:rPr>
        <w:t xml:space="preserve"> متطلبات الأمن السيبراني المتعلقة بإدارة حزم التحديثات والإصلاحات للأنظمة </w:t>
      </w:r>
      <w:r w:rsidR="00A94D9A" w:rsidRPr="005B2891">
        <w:rPr>
          <w:rFonts w:ascii="Arial" w:hAnsi="Arial" w:cs="Arial"/>
          <w:color w:val="373E49" w:themeColor="accent1"/>
          <w:sz w:val="26"/>
          <w:szCs w:val="26"/>
          <w:rtl/>
          <w:lang w:eastAsia="ar"/>
        </w:rPr>
        <w:t>والتطبيقات</w:t>
      </w:r>
      <w:r w:rsidR="00F42EBD" w:rsidRPr="005B2891">
        <w:rPr>
          <w:rFonts w:ascii="Arial" w:hAnsi="Arial" w:cs="Arial"/>
          <w:color w:val="373E49" w:themeColor="accent1"/>
          <w:sz w:val="26"/>
          <w:szCs w:val="26"/>
          <w:rtl/>
          <w:lang w:eastAsia="ar"/>
        </w:rPr>
        <w:t xml:space="preserve"> وقواعد البيانات وأجهزة الشبكة</w:t>
      </w:r>
      <w:r w:rsidR="00A94D9A" w:rsidRPr="005B2891">
        <w:rPr>
          <w:rFonts w:ascii="Arial" w:hAnsi="Arial" w:cs="Arial"/>
          <w:color w:val="373E49" w:themeColor="accent1"/>
          <w:sz w:val="26"/>
          <w:szCs w:val="26"/>
          <w:rtl/>
          <w:lang w:eastAsia="ar"/>
        </w:rPr>
        <w:t xml:space="preserve"> </w:t>
      </w:r>
      <w:r w:rsidR="006B75C1" w:rsidRPr="005B2891">
        <w:rPr>
          <w:rFonts w:ascii="Arial" w:hAnsi="Arial" w:cs="Arial"/>
          <w:color w:val="373E49" w:themeColor="accent1"/>
          <w:sz w:val="26"/>
          <w:szCs w:val="26"/>
          <w:rtl/>
          <w:lang w:eastAsia="ar"/>
        </w:rPr>
        <w:t xml:space="preserve">وأجهزة معالجة المعلومات الخاصة </w:t>
      </w:r>
      <w:r w:rsidR="00BD2245" w:rsidRPr="005B2891">
        <w:rPr>
          <w:rFonts w:ascii="Arial" w:hAnsi="Arial" w:cs="Arial"/>
          <w:color w:val="373E49" w:themeColor="accent1"/>
          <w:sz w:val="26"/>
          <w:szCs w:val="26"/>
          <w:rtl/>
          <w:lang w:eastAsia="ar"/>
        </w:rPr>
        <w:t>ب</w:t>
      </w:r>
      <w:r w:rsidR="0085776C" w:rsidRPr="005B2891">
        <w:rPr>
          <w:rFonts w:ascii="Arial" w:hAnsi="Arial" w:cs="Arial"/>
          <w:color w:val="373E49" w:themeColor="accent1"/>
          <w:sz w:val="26"/>
          <w:szCs w:val="26"/>
          <w:highlight w:val="cyan"/>
          <w:rtl/>
          <w:lang w:eastAsia="ar"/>
        </w:rPr>
        <w:t>&lt;اسم الجهة&gt;</w:t>
      </w:r>
      <w:r w:rsidR="007E17EF" w:rsidRPr="005B2891">
        <w:rPr>
          <w:rFonts w:ascii="Arial" w:hAnsi="Arial" w:cs="Arial"/>
          <w:color w:val="373E49" w:themeColor="accent1"/>
          <w:sz w:val="26"/>
          <w:szCs w:val="26"/>
          <w:rtl/>
          <w:lang w:eastAsia="ar"/>
        </w:rPr>
        <w:t xml:space="preserve"> </w:t>
      </w:r>
      <w:r w:rsidR="006B75C1" w:rsidRPr="005B2891">
        <w:rPr>
          <w:rFonts w:ascii="Arial" w:hAnsi="Arial" w:cs="Arial"/>
          <w:color w:val="373E49" w:themeColor="accent1"/>
          <w:sz w:val="26"/>
          <w:szCs w:val="26"/>
          <w:rtl/>
          <w:lang w:eastAsia="ar"/>
        </w:rPr>
        <w:t xml:space="preserve">لتقليل المخاطر السيبرانية وحمايتها من التهديدات الداخلية والخارجية </w:t>
      </w:r>
      <w:r w:rsidR="00721F9F" w:rsidRPr="005B2891">
        <w:rPr>
          <w:rFonts w:ascii="Arial" w:hAnsi="Arial" w:cs="Arial"/>
          <w:color w:val="373E49" w:themeColor="accent1"/>
          <w:sz w:val="26"/>
          <w:szCs w:val="26"/>
          <w:rtl/>
          <w:lang w:eastAsia="ar"/>
        </w:rPr>
        <w:t xml:space="preserve">في </w:t>
      </w:r>
      <w:r w:rsidR="00721F9F" w:rsidRPr="005B2891">
        <w:rPr>
          <w:rFonts w:ascii="Arial" w:hAnsi="Arial" w:cs="Arial"/>
          <w:color w:val="373E49" w:themeColor="accent1"/>
          <w:sz w:val="26"/>
          <w:szCs w:val="26"/>
          <w:highlight w:val="cyan"/>
          <w:rtl/>
          <w:lang w:eastAsia="ar"/>
        </w:rPr>
        <w:t>&lt;اسم الجهة&gt;</w:t>
      </w:r>
      <w:r w:rsidR="00721F9F" w:rsidRPr="005B2891">
        <w:rPr>
          <w:rFonts w:ascii="Arial" w:hAnsi="Arial" w:cs="Arial"/>
          <w:color w:val="373E49" w:themeColor="accent1"/>
          <w:sz w:val="26"/>
          <w:szCs w:val="26"/>
          <w:rtl/>
          <w:lang w:eastAsia="ar"/>
        </w:rPr>
        <w:t>. هذه المتطلبات تمت موائمتها مع متطلبات الأمن السيبراني الصادرة من الهيئة الوطنية للأمن السيبراني ويشمل ذلك على سبيل المثال</w:t>
      </w:r>
      <w:r w:rsidR="00770883" w:rsidRPr="005B2891">
        <w:rPr>
          <w:rFonts w:ascii="Arial" w:hAnsi="Arial" w:cs="Arial"/>
          <w:color w:val="373E49" w:themeColor="accent1"/>
          <w:sz w:val="26"/>
          <w:szCs w:val="26"/>
          <w:rtl/>
          <w:lang w:eastAsia="ar"/>
        </w:rPr>
        <w:t xml:space="preserve"> لا الحصر</w:t>
      </w:r>
      <w:r w:rsidR="00721F9F" w:rsidRPr="005B2891">
        <w:rPr>
          <w:rFonts w:ascii="Arial" w:hAnsi="Arial" w:cs="Arial"/>
          <w:color w:val="373E49" w:themeColor="accent1"/>
          <w:sz w:val="26"/>
          <w:szCs w:val="26"/>
          <w:rtl/>
          <w:lang w:eastAsia="ar"/>
        </w:rPr>
        <w:t>: الضوابط الأساسية للأمن السيبراني (</w:t>
      </w:r>
      <w:r w:rsidR="00721F9F" w:rsidRPr="005B2891">
        <w:rPr>
          <w:rFonts w:ascii="Arial" w:hAnsi="Arial" w:cs="Arial"/>
          <w:color w:val="373E49" w:themeColor="accent1"/>
          <w:sz w:val="26"/>
          <w:szCs w:val="26"/>
          <w:lang w:eastAsia="ar"/>
        </w:rPr>
        <w:t>ECC – 1: 2018</w:t>
      </w:r>
      <w:r w:rsidR="00721F9F" w:rsidRPr="005B2891">
        <w:rPr>
          <w:rFonts w:ascii="Arial" w:hAnsi="Arial" w:cs="Arial"/>
          <w:color w:val="373E49" w:themeColor="accent1"/>
          <w:sz w:val="26"/>
          <w:szCs w:val="26"/>
          <w:rtl/>
          <w:lang w:eastAsia="ar"/>
        </w:rPr>
        <w:t>)، ضوابط الأمن السيبراني للأنظمة الحساسة (</w:t>
      </w:r>
      <w:r w:rsidR="00721F9F" w:rsidRPr="005B2891">
        <w:rPr>
          <w:rFonts w:ascii="Arial" w:hAnsi="Arial" w:cs="Arial"/>
          <w:color w:val="373E49" w:themeColor="accent1"/>
          <w:sz w:val="26"/>
          <w:szCs w:val="26"/>
          <w:lang w:eastAsia="ar"/>
        </w:rPr>
        <w:t>CSCC – 1: 2019</w:t>
      </w:r>
      <w:r w:rsidR="00721F9F" w:rsidRPr="005B2891">
        <w:rPr>
          <w:rFonts w:ascii="Arial" w:hAnsi="Arial" w:cs="Arial"/>
          <w:color w:val="373E49" w:themeColor="accent1"/>
          <w:sz w:val="26"/>
          <w:szCs w:val="26"/>
          <w:rtl/>
          <w:lang w:eastAsia="ar"/>
        </w:rPr>
        <w:t>) وغيرها من المتطلبات التشريعية والتنظيمية ذات العلاقة.</w:t>
      </w:r>
    </w:p>
    <w:p w14:paraId="703B6F63" w14:textId="7A3A807F" w:rsidR="00532B9D" w:rsidRPr="005B2891" w:rsidRDefault="006F21C0" w:rsidP="00FD0775">
      <w:pPr>
        <w:pStyle w:val="Heading1"/>
        <w:bidi/>
        <w:spacing w:before="480"/>
        <w:jc w:val="both"/>
        <w:rPr>
          <w:rFonts w:ascii="Arial" w:hAnsi="Arial" w:cs="Arial"/>
          <w:color w:val="2B3B82"/>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 w:history="1">
        <w:bookmarkStart w:id="5" w:name="_Toc107332760"/>
        <w:bookmarkStart w:id="6" w:name="_Toc129614134"/>
        <w:r w:rsidR="00532B9D" w:rsidRPr="005B2891">
          <w:rPr>
            <w:rStyle w:val="Hyperlink"/>
            <w:rFonts w:ascii="Arial" w:hAnsi="Arial" w:cs="Arial"/>
            <w:color w:val="2B3B82"/>
            <w:u w:val="none"/>
            <w:rtl/>
            <w:lang w:eastAsia="ar"/>
          </w:rPr>
          <w:t>نطاق</w:t>
        </w:r>
      </w:hyperlink>
      <w:r w:rsidR="00E164DF" w:rsidRPr="005B2891">
        <w:rPr>
          <w:rStyle w:val="Hyperlink"/>
          <w:rFonts w:ascii="Arial" w:hAnsi="Arial" w:cs="Arial"/>
          <w:color w:val="2B3B82"/>
          <w:u w:val="none"/>
          <w:rtl/>
          <w:lang w:eastAsia="ar"/>
        </w:rPr>
        <w:t xml:space="preserve"> </w:t>
      </w:r>
      <w:bookmarkEnd w:id="5"/>
      <w:r w:rsidR="00E164DF" w:rsidRPr="005B2891">
        <w:rPr>
          <w:rStyle w:val="Hyperlink"/>
          <w:rFonts w:ascii="Arial" w:hAnsi="Arial" w:cs="Arial"/>
          <w:color w:val="2B3B82"/>
          <w:u w:val="none"/>
          <w:rtl/>
          <w:lang w:eastAsia="ar"/>
        </w:rPr>
        <w:t>العمل</w:t>
      </w:r>
      <w:bookmarkEnd w:id="6"/>
    </w:p>
    <w:p w14:paraId="2D3FCFFF" w14:textId="57BEE96A" w:rsidR="007E17EF" w:rsidRPr="005B2891" w:rsidRDefault="000B4B5B" w:rsidP="00BD2245">
      <w:pPr>
        <w:bidi/>
        <w:spacing w:before="120" w:after="120" w:line="276" w:lineRule="auto"/>
        <w:ind w:firstLine="720"/>
        <w:jc w:val="both"/>
        <w:rPr>
          <w:rFonts w:ascii="Arial" w:hAnsi="Arial" w:cs="Arial"/>
          <w:color w:val="373E49" w:themeColor="accent1"/>
          <w:sz w:val="26"/>
          <w:szCs w:val="26"/>
          <w:lang w:eastAsia="ar"/>
        </w:rPr>
      </w:pPr>
      <w:r w:rsidRPr="005B2891">
        <w:rPr>
          <w:rFonts w:ascii="Arial" w:hAnsi="Arial" w:cs="Arial"/>
          <w:color w:val="373E49" w:themeColor="accent1"/>
          <w:sz w:val="26"/>
          <w:szCs w:val="26"/>
          <w:rtl/>
          <w:lang w:eastAsia="ar"/>
        </w:rPr>
        <w:t xml:space="preserve">تطبق </w:t>
      </w:r>
      <w:r w:rsidR="007E17EF" w:rsidRPr="005B2891">
        <w:rPr>
          <w:rFonts w:ascii="Arial" w:hAnsi="Arial" w:cs="Arial"/>
          <w:color w:val="373E49" w:themeColor="accent1"/>
          <w:sz w:val="26"/>
          <w:szCs w:val="26"/>
          <w:rtl/>
          <w:lang w:eastAsia="ar"/>
        </w:rPr>
        <w:t xml:space="preserve">هذه السياسة </w:t>
      </w:r>
      <w:r w:rsidR="00347831" w:rsidRPr="005B2891">
        <w:rPr>
          <w:rFonts w:ascii="Arial" w:hAnsi="Arial" w:cs="Arial"/>
          <w:color w:val="373E49" w:themeColor="accent1"/>
          <w:sz w:val="26"/>
          <w:szCs w:val="26"/>
          <w:rtl/>
          <w:lang w:eastAsia="ar"/>
        </w:rPr>
        <w:t xml:space="preserve">على </w:t>
      </w:r>
      <w:r w:rsidR="007E17EF" w:rsidRPr="005B2891">
        <w:rPr>
          <w:rFonts w:ascii="Arial" w:hAnsi="Arial" w:cs="Arial"/>
          <w:color w:val="373E49" w:themeColor="accent1"/>
          <w:sz w:val="26"/>
          <w:szCs w:val="26"/>
          <w:rtl/>
          <w:lang w:eastAsia="ar"/>
        </w:rPr>
        <w:t xml:space="preserve">جميع </w:t>
      </w:r>
      <w:r w:rsidR="00BD2245" w:rsidRPr="005B2891">
        <w:rPr>
          <w:rFonts w:ascii="Arial" w:hAnsi="Arial" w:cs="Arial"/>
          <w:color w:val="373E49" w:themeColor="accent1"/>
          <w:sz w:val="26"/>
          <w:szCs w:val="26"/>
          <w:rtl/>
          <w:lang w:eastAsia="ar"/>
        </w:rPr>
        <w:t>الأصول التقنية</w:t>
      </w:r>
      <w:r w:rsidR="007E17EF" w:rsidRPr="005B2891">
        <w:rPr>
          <w:rFonts w:ascii="Arial" w:hAnsi="Arial" w:cs="Arial"/>
          <w:color w:val="373E49" w:themeColor="accent1"/>
          <w:sz w:val="26"/>
          <w:szCs w:val="26"/>
          <w:rtl/>
          <w:lang w:eastAsia="ar"/>
        </w:rPr>
        <w:t xml:space="preserve"> الخاصة </w:t>
      </w:r>
      <w:r w:rsidR="00BD2245" w:rsidRPr="005B2891">
        <w:rPr>
          <w:rFonts w:ascii="Arial" w:hAnsi="Arial" w:cs="Arial"/>
          <w:color w:val="373E49" w:themeColor="accent1"/>
          <w:sz w:val="26"/>
          <w:szCs w:val="26"/>
          <w:rtl/>
          <w:lang w:eastAsia="ar"/>
        </w:rPr>
        <w:t>ب</w:t>
      </w:r>
      <w:r w:rsidR="0085776C" w:rsidRPr="005B2891">
        <w:rPr>
          <w:rFonts w:ascii="Arial" w:hAnsi="Arial" w:cs="Arial"/>
          <w:color w:val="373E49" w:themeColor="accent1"/>
          <w:sz w:val="26"/>
          <w:szCs w:val="26"/>
          <w:highlight w:val="cyan"/>
          <w:rtl/>
          <w:lang w:eastAsia="ar"/>
        </w:rPr>
        <w:t>&lt;اسم الجهة&gt;</w:t>
      </w:r>
      <w:r w:rsidR="00BD2245" w:rsidRPr="005B2891">
        <w:rPr>
          <w:rFonts w:ascii="Arial" w:hAnsi="Arial" w:cs="Arial"/>
          <w:color w:val="373E49" w:themeColor="accent1"/>
          <w:sz w:val="26"/>
          <w:szCs w:val="26"/>
          <w:rtl/>
          <w:lang w:eastAsia="ar"/>
        </w:rPr>
        <w:t xml:space="preserve"> بما فيها جميع المكونات التقنية لل</w:t>
      </w:r>
      <w:r w:rsidR="00BD2245" w:rsidRPr="005B2891">
        <w:rPr>
          <w:rFonts w:ascii="Arial" w:hAnsi="Arial" w:cs="Arial"/>
          <w:color w:val="373E49" w:themeColor="accent1"/>
          <w:sz w:val="26"/>
          <w:szCs w:val="26"/>
          <w:rtl/>
        </w:rPr>
        <w:t xml:space="preserve">أنظمة التقنية السحابية </w:t>
      </w:r>
      <w:r w:rsidR="00BD2245" w:rsidRPr="005B2891">
        <w:rPr>
          <w:rFonts w:ascii="Arial" w:hAnsi="Arial" w:cs="Arial"/>
          <w:color w:val="373E49" w:themeColor="accent1"/>
          <w:sz w:val="26"/>
          <w:szCs w:val="26"/>
        </w:rPr>
        <w:t>(CTS)</w:t>
      </w:r>
      <w:r w:rsidR="00BD2245" w:rsidRPr="005B2891">
        <w:rPr>
          <w:rFonts w:ascii="Arial" w:hAnsi="Arial" w:cs="Arial"/>
          <w:color w:val="373E49" w:themeColor="accent1"/>
          <w:sz w:val="26"/>
          <w:szCs w:val="26"/>
          <w:rtl/>
        </w:rPr>
        <w:t xml:space="preserve"> والأنظمة الحساسة والأنظمة التشغيلية وأنظمة العمل عن بعد والأصول التقنية الخاصة بحسابات التواصل الاجتماعي</w:t>
      </w:r>
      <w:r w:rsidR="004777CD" w:rsidRPr="005B2891">
        <w:rPr>
          <w:rFonts w:ascii="Arial" w:hAnsi="Arial" w:cs="Arial"/>
          <w:color w:val="373E49" w:themeColor="accent1"/>
          <w:sz w:val="26"/>
          <w:szCs w:val="26"/>
          <w:rtl/>
          <w:lang w:eastAsia="ar"/>
        </w:rPr>
        <w:t>،</w:t>
      </w:r>
      <w:r w:rsidR="007E17EF" w:rsidRPr="005B2891">
        <w:rPr>
          <w:rFonts w:ascii="Arial" w:hAnsi="Arial" w:cs="Arial"/>
          <w:color w:val="373E49" w:themeColor="accent1"/>
          <w:sz w:val="26"/>
          <w:szCs w:val="26"/>
          <w:rtl/>
          <w:lang w:eastAsia="ar"/>
        </w:rPr>
        <w:t xml:space="preserve"> </w:t>
      </w:r>
      <w:r w:rsidR="006B75C1" w:rsidRPr="005B2891">
        <w:rPr>
          <w:rFonts w:ascii="Arial" w:hAnsi="Arial" w:cs="Arial"/>
          <w:color w:val="373E49" w:themeColor="accent1"/>
          <w:sz w:val="26"/>
          <w:szCs w:val="26"/>
          <w:rtl/>
          <w:lang w:eastAsia="ar"/>
        </w:rPr>
        <w:t xml:space="preserve">وعلى </w:t>
      </w:r>
      <w:r w:rsidR="00F42EBD" w:rsidRPr="005B2891">
        <w:rPr>
          <w:rFonts w:ascii="Arial" w:hAnsi="Arial" w:cs="Arial"/>
          <w:color w:val="373E49" w:themeColor="accent1"/>
          <w:sz w:val="26"/>
          <w:szCs w:val="26"/>
          <w:highlight w:val="cyan"/>
          <w:rtl/>
        </w:rPr>
        <w:t>&lt;الإدارة المعنية بالأمن السيبراني&gt;</w:t>
      </w:r>
      <w:r w:rsidR="00F42EBD" w:rsidRPr="005B2891">
        <w:rPr>
          <w:rFonts w:ascii="Arial" w:hAnsi="Arial" w:cs="Arial"/>
          <w:color w:val="373E49" w:themeColor="accent1"/>
          <w:sz w:val="26"/>
          <w:szCs w:val="26"/>
          <w:rtl/>
        </w:rPr>
        <w:t xml:space="preserve"> و</w:t>
      </w:r>
      <w:r w:rsidR="00F42EBD" w:rsidRPr="005B2891">
        <w:rPr>
          <w:rFonts w:ascii="Arial" w:hAnsi="Arial" w:cs="Arial"/>
          <w:color w:val="373E49" w:themeColor="accent1"/>
          <w:sz w:val="26"/>
          <w:szCs w:val="26"/>
          <w:highlight w:val="cyan"/>
          <w:rtl/>
        </w:rPr>
        <w:t>&lt;الإدارة المعنية بتقنية المعلومات&gt;</w:t>
      </w:r>
      <w:r w:rsidR="004777CD" w:rsidRPr="005B2891">
        <w:rPr>
          <w:rFonts w:ascii="Arial" w:hAnsi="Arial" w:cs="Arial"/>
          <w:color w:val="373E49" w:themeColor="accent1"/>
          <w:sz w:val="26"/>
          <w:szCs w:val="26"/>
          <w:rtl/>
          <w:lang w:eastAsia="ar"/>
        </w:rPr>
        <w:t xml:space="preserve"> في </w:t>
      </w:r>
      <w:r w:rsidR="004777CD" w:rsidRPr="005B2891">
        <w:rPr>
          <w:rFonts w:ascii="Arial" w:eastAsia="Times New Roman" w:hAnsi="Arial" w:cs="Arial"/>
          <w:color w:val="373E49" w:themeColor="accent1"/>
          <w:sz w:val="26"/>
          <w:szCs w:val="26"/>
          <w:highlight w:val="cyan"/>
          <w:rtl/>
          <w:lang w:eastAsia="ar"/>
        </w:rPr>
        <w:t>&lt;اسم الجهة&gt;</w:t>
      </w:r>
      <w:r w:rsidR="006B75C1" w:rsidRPr="005B2891">
        <w:rPr>
          <w:rFonts w:ascii="Arial" w:hAnsi="Arial" w:cs="Arial"/>
          <w:color w:val="373E49" w:themeColor="accent1"/>
          <w:sz w:val="26"/>
          <w:szCs w:val="26"/>
          <w:rtl/>
          <w:lang w:eastAsia="ar"/>
        </w:rPr>
        <w:t>.</w:t>
      </w:r>
    </w:p>
    <w:bookmarkStart w:id="7" w:name="_Toc534874564"/>
    <w:bookmarkStart w:id="8" w:name="_Toc534874723"/>
    <w:bookmarkStart w:id="9" w:name="عناصر"/>
    <w:p w14:paraId="2470267A" w14:textId="31A62ECB" w:rsidR="00CF46E0" w:rsidRPr="005B2891" w:rsidRDefault="00CF46E0" w:rsidP="00B355D5">
      <w:pPr>
        <w:pStyle w:val="Heading1"/>
        <w:bidi/>
        <w:spacing w:before="480" w:after="120" w:line="276" w:lineRule="auto"/>
        <w:rPr>
          <w:rFonts w:ascii="Arial" w:hAnsi="Arial" w:cs="Arial"/>
          <w:color w:val="2B3B82"/>
          <w:rtl/>
        </w:rPr>
      </w:pPr>
      <w:r w:rsidRPr="005B2891">
        <w:rPr>
          <w:rFonts w:ascii="Arial" w:hAnsi="Arial" w:cs="Arial"/>
          <w:rtl/>
        </w:rPr>
        <w:fldChar w:fldCharType="begin"/>
      </w:r>
      <w:r w:rsidRPr="005B2891">
        <w:rPr>
          <w:rFonts w:ascii="Arial" w:hAnsi="Arial" w:cs="Arial"/>
          <w:rtl/>
        </w:rPr>
        <w:instrText xml:space="preserve"> </w:instrText>
      </w:r>
      <w:r w:rsidRPr="005B2891">
        <w:rPr>
          <w:rFonts w:ascii="Arial" w:hAnsi="Arial" w:cs="Arial"/>
        </w:rPr>
        <w:instrText>HYPERLINK</w:instrText>
      </w:r>
      <w:r w:rsidRPr="005B2891">
        <w:rPr>
          <w:rFonts w:ascii="Arial" w:hAnsi="Arial" w:cs="Arial"/>
          <w:rtl/>
        </w:rPr>
        <w:instrText xml:space="preserve">  \</w:instrText>
      </w:r>
      <w:r w:rsidRPr="005B2891">
        <w:rPr>
          <w:rFonts w:ascii="Arial" w:hAnsi="Arial" w:cs="Arial"/>
        </w:rPr>
        <w:instrText>l</w:instrText>
      </w:r>
      <w:r w:rsidRPr="005B2891">
        <w:rPr>
          <w:rFonts w:ascii="Arial" w:hAnsi="Arial" w:cs="Arial"/>
          <w:rtl/>
        </w:rPr>
        <w:instrText xml:space="preserve"> "عناصر" \</w:instrText>
      </w:r>
      <w:r w:rsidRPr="005B2891">
        <w:rPr>
          <w:rFonts w:ascii="Arial" w:hAnsi="Arial" w:cs="Arial"/>
        </w:rPr>
        <w:instrText>o</w:instrText>
      </w:r>
      <w:r w:rsidRPr="005B2891">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instrText>
      </w:r>
      <w:r w:rsidRPr="005B2891">
        <w:rPr>
          <w:rFonts w:ascii="Arial" w:hAnsi="Arial" w:cs="Arial"/>
          <w:rtl/>
        </w:rPr>
        <w:fldChar w:fldCharType="separate"/>
      </w:r>
      <w:bookmarkStart w:id="10" w:name="_Toc4661112"/>
      <w:bookmarkStart w:id="11" w:name="_Toc231018911"/>
      <w:bookmarkStart w:id="12" w:name="_Toc129614135"/>
      <w:r w:rsidRPr="005B2891">
        <w:rPr>
          <w:rStyle w:val="Hyperlink"/>
          <w:rFonts w:ascii="Arial" w:hAnsi="Arial" w:cs="Arial"/>
          <w:color w:val="2B3B82"/>
          <w:u w:val="none"/>
          <w:rtl/>
        </w:rPr>
        <w:t>بنود</w:t>
      </w:r>
      <w:r w:rsidRPr="005B2891">
        <w:rPr>
          <w:rStyle w:val="Hyperlink"/>
          <w:rFonts w:ascii="Arial" w:hAnsi="Arial" w:cs="Arial"/>
          <w:color w:val="2B3B82"/>
          <w:u w:val="none"/>
        </w:rPr>
        <w:t xml:space="preserve"> </w:t>
      </w:r>
      <w:r w:rsidRPr="005B2891">
        <w:rPr>
          <w:rStyle w:val="Hyperlink"/>
          <w:rFonts w:ascii="Arial" w:hAnsi="Arial" w:cs="Arial"/>
          <w:color w:val="2B3B82"/>
          <w:u w:val="none"/>
          <w:rtl/>
        </w:rPr>
        <w:t>السياسة</w:t>
      </w:r>
      <w:bookmarkEnd w:id="7"/>
      <w:bookmarkEnd w:id="8"/>
      <w:bookmarkEnd w:id="10"/>
      <w:bookmarkEnd w:id="11"/>
      <w:bookmarkEnd w:id="12"/>
    </w:p>
    <w:bookmarkEnd w:id="9"/>
    <w:p w14:paraId="02414B75" w14:textId="1DF875F6" w:rsidR="00BD2245" w:rsidRPr="005B2891" w:rsidRDefault="00CF46E0" w:rsidP="00BD2245">
      <w:pPr>
        <w:pStyle w:val="ListParagraph"/>
        <w:numPr>
          <w:ilvl w:val="1"/>
          <w:numId w:val="28"/>
        </w:numPr>
        <w:bidi/>
        <w:spacing w:before="120" w:after="120" w:line="276" w:lineRule="auto"/>
        <w:jc w:val="both"/>
        <w:rPr>
          <w:rFonts w:ascii="Arial" w:hAnsi="Arial" w:cs="Arial"/>
          <w:b/>
          <w:bCs/>
          <w:color w:val="373E49" w:themeColor="accent1"/>
          <w:sz w:val="26"/>
          <w:szCs w:val="26"/>
          <w:rtl/>
        </w:rPr>
      </w:pPr>
      <w:r w:rsidRPr="005B2891">
        <w:rPr>
          <w:rFonts w:ascii="Arial" w:hAnsi="Arial" w:cs="Arial"/>
          <w:color w:val="15969D" w:themeColor="accent6" w:themeShade="BF"/>
          <w:rtl/>
        </w:rPr>
        <w:fldChar w:fldCharType="end"/>
      </w:r>
      <w:r w:rsidR="00BD2245" w:rsidRPr="005B2891">
        <w:rPr>
          <w:rFonts w:ascii="Arial" w:hAnsi="Arial" w:cs="Arial"/>
          <w:b/>
          <w:bCs/>
          <w:color w:val="373E49" w:themeColor="accent1"/>
          <w:sz w:val="26"/>
          <w:szCs w:val="26"/>
          <w:rtl/>
        </w:rPr>
        <w:t xml:space="preserve"> البنود العامة</w:t>
      </w:r>
    </w:p>
    <w:p w14:paraId="2F90E0F3" w14:textId="6973D34E" w:rsidR="00322D18" w:rsidRPr="005B2891" w:rsidRDefault="00322D18"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rPr>
      </w:pPr>
      <w:r w:rsidRPr="005B2891">
        <w:rPr>
          <w:rFonts w:ascii="Arial" w:eastAsia="Times New Roman" w:hAnsi="Arial" w:cs="Arial"/>
          <w:color w:val="373E49" w:themeColor="accent1"/>
          <w:sz w:val="26"/>
          <w:szCs w:val="26"/>
          <w:rtl/>
          <w:lang w:eastAsia="ar"/>
        </w:rPr>
        <w:t xml:space="preserve">يجب </w:t>
      </w:r>
      <w:r w:rsidR="006A3579" w:rsidRPr="005B2891">
        <w:rPr>
          <w:rFonts w:ascii="Arial" w:eastAsia="Times New Roman" w:hAnsi="Arial" w:cs="Arial"/>
          <w:color w:val="373E49" w:themeColor="accent1"/>
          <w:sz w:val="26"/>
          <w:szCs w:val="26"/>
          <w:rtl/>
          <w:lang w:eastAsia="ar"/>
        </w:rPr>
        <w:t>إدارة حزم</w:t>
      </w:r>
      <w:r w:rsidRPr="005B2891">
        <w:rPr>
          <w:rFonts w:ascii="Arial" w:eastAsia="Times New Roman" w:hAnsi="Arial" w:cs="Arial"/>
          <w:color w:val="373E49" w:themeColor="accent1"/>
          <w:sz w:val="26"/>
          <w:szCs w:val="26"/>
          <w:rtl/>
          <w:lang w:eastAsia="ar"/>
        </w:rPr>
        <w:t xml:space="preserve"> التحديثات والإصلاحات</w:t>
      </w:r>
      <w:r w:rsidR="006A3579" w:rsidRPr="005B2891">
        <w:rPr>
          <w:rFonts w:ascii="Arial" w:eastAsia="Times New Roman" w:hAnsi="Arial" w:cs="Arial"/>
          <w:color w:val="373E49" w:themeColor="accent1"/>
          <w:sz w:val="26"/>
          <w:szCs w:val="26"/>
          <w:rtl/>
          <w:lang w:eastAsia="ar"/>
        </w:rPr>
        <w:t xml:space="preserve"> (</w:t>
      </w:r>
      <w:r w:rsidR="006A3579" w:rsidRPr="005B2891">
        <w:rPr>
          <w:rFonts w:ascii="Arial" w:eastAsia="Times New Roman" w:hAnsi="Arial" w:cs="Arial"/>
          <w:color w:val="373E49" w:themeColor="accent1"/>
          <w:sz w:val="26"/>
          <w:szCs w:val="26"/>
          <w:lang w:eastAsia="ar"/>
        </w:rPr>
        <w:t>Patch Management</w:t>
      </w:r>
      <w:r w:rsidR="006A3579"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 xml:space="preserve"> </w:t>
      </w:r>
      <w:r w:rsidR="006A3579" w:rsidRPr="005B2891">
        <w:rPr>
          <w:rFonts w:ascii="Arial" w:eastAsia="Times New Roman" w:hAnsi="Arial" w:cs="Arial"/>
          <w:color w:val="373E49" w:themeColor="accent1"/>
          <w:sz w:val="26"/>
          <w:szCs w:val="26"/>
          <w:rtl/>
          <w:lang w:eastAsia="ar"/>
        </w:rPr>
        <w:t xml:space="preserve">بشكل يضمن </w:t>
      </w:r>
      <w:r w:rsidRPr="005B2891">
        <w:rPr>
          <w:rFonts w:ascii="Arial" w:eastAsia="Times New Roman" w:hAnsi="Arial" w:cs="Arial"/>
          <w:color w:val="373E49" w:themeColor="accent1"/>
          <w:sz w:val="26"/>
          <w:szCs w:val="26"/>
          <w:rtl/>
          <w:lang w:eastAsia="ar"/>
        </w:rPr>
        <w:t xml:space="preserve">حماية </w:t>
      </w:r>
      <w:r w:rsidR="006A3579" w:rsidRPr="005B2891">
        <w:rPr>
          <w:rFonts w:ascii="Arial" w:eastAsia="Times New Roman" w:hAnsi="Arial" w:cs="Arial"/>
          <w:color w:val="373E49" w:themeColor="accent1"/>
          <w:sz w:val="26"/>
          <w:szCs w:val="26"/>
          <w:rtl/>
          <w:lang w:eastAsia="ar"/>
        </w:rPr>
        <w:t>ال</w:t>
      </w:r>
      <w:r w:rsidR="00A94D9A" w:rsidRPr="005B2891">
        <w:rPr>
          <w:rFonts w:ascii="Arial" w:eastAsia="Times New Roman" w:hAnsi="Arial" w:cs="Arial"/>
          <w:color w:val="373E49" w:themeColor="accent1"/>
          <w:sz w:val="26"/>
          <w:szCs w:val="26"/>
          <w:rtl/>
          <w:lang w:eastAsia="ar"/>
        </w:rPr>
        <w:t>أ</w:t>
      </w:r>
      <w:r w:rsidR="006A3579" w:rsidRPr="005B2891">
        <w:rPr>
          <w:rFonts w:ascii="Arial" w:eastAsia="Times New Roman" w:hAnsi="Arial" w:cs="Arial"/>
          <w:color w:val="373E49" w:themeColor="accent1"/>
          <w:sz w:val="26"/>
          <w:szCs w:val="26"/>
          <w:rtl/>
          <w:lang w:eastAsia="ar"/>
        </w:rPr>
        <w:t>نظمة و</w:t>
      </w:r>
      <w:r w:rsidR="00A94D9A" w:rsidRPr="005B2891">
        <w:rPr>
          <w:rFonts w:ascii="Arial" w:eastAsia="Times New Roman" w:hAnsi="Arial" w:cs="Arial"/>
          <w:color w:val="373E49" w:themeColor="accent1"/>
          <w:sz w:val="26"/>
          <w:szCs w:val="26"/>
          <w:rtl/>
          <w:lang w:eastAsia="ar"/>
        </w:rPr>
        <w:t>التطبيقات</w:t>
      </w:r>
      <w:r w:rsidR="00F42EBD" w:rsidRPr="005B2891">
        <w:rPr>
          <w:rFonts w:ascii="Arial" w:eastAsia="Times New Roman" w:hAnsi="Arial" w:cs="Arial"/>
          <w:color w:val="373E49" w:themeColor="accent1"/>
          <w:sz w:val="26"/>
          <w:szCs w:val="26"/>
          <w:rtl/>
          <w:lang w:eastAsia="ar"/>
        </w:rPr>
        <w:t xml:space="preserve"> وقواعد البيانات وأجهزة الشبكة</w:t>
      </w:r>
      <w:r w:rsidR="00A94D9A" w:rsidRPr="005B2891">
        <w:rPr>
          <w:rFonts w:ascii="Arial" w:eastAsia="Times New Roman" w:hAnsi="Arial" w:cs="Arial"/>
          <w:color w:val="373E49" w:themeColor="accent1"/>
          <w:sz w:val="26"/>
          <w:szCs w:val="26"/>
          <w:rtl/>
          <w:lang w:eastAsia="ar"/>
        </w:rPr>
        <w:t xml:space="preserve"> و</w:t>
      </w:r>
      <w:r w:rsidR="006A3579" w:rsidRPr="005B2891">
        <w:rPr>
          <w:rFonts w:ascii="Arial" w:eastAsia="Times New Roman" w:hAnsi="Arial" w:cs="Arial"/>
          <w:color w:val="373E49" w:themeColor="accent1"/>
          <w:sz w:val="26"/>
          <w:szCs w:val="26"/>
          <w:rtl/>
          <w:lang w:eastAsia="ar"/>
        </w:rPr>
        <w:t>أجهزة معالجة المعلومات</w:t>
      </w:r>
      <w:r w:rsidR="00BD2245" w:rsidRPr="005B2891">
        <w:rPr>
          <w:rFonts w:ascii="Arial" w:eastAsia="Times New Roman" w:hAnsi="Arial" w:cs="Arial"/>
          <w:color w:val="373E49" w:themeColor="accent1"/>
          <w:sz w:val="26"/>
          <w:szCs w:val="26"/>
          <w:rtl/>
          <w:lang w:eastAsia="ar"/>
        </w:rPr>
        <w:t xml:space="preserve"> </w:t>
      </w:r>
      <w:r w:rsidR="00BD2245" w:rsidRPr="005B2891">
        <w:rPr>
          <w:rFonts w:ascii="Arial" w:hAnsi="Arial" w:cs="Arial"/>
          <w:color w:val="373E49" w:themeColor="accent1"/>
          <w:sz w:val="26"/>
          <w:szCs w:val="26"/>
          <w:rtl/>
          <w:lang w:eastAsia="ar"/>
        </w:rPr>
        <w:t>الخاصة ب</w:t>
      </w:r>
      <w:r w:rsidR="00BD2245" w:rsidRPr="005B2891">
        <w:rPr>
          <w:rFonts w:ascii="Arial" w:hAnsi="Arial" w:cs="Arial"/>
          <w:color w:val="373E49" w:themeColor="accent1"/>
          <w:sz w:val="26"/>
          <w:szCs w:val="26"/>
          <w:highlight w:val="cyan"/>
          <w:rtl/>
          <w:lang w:eastAsia="ar"/>
        </w:rPr>
        <w:t>&lt;اسم الجهة&gt;</w:t>
      </w:r>
      <w:r w:rsidR="00BD2245" w:rsidRPr="005B2891">
        <w:rPr>
          <w:rFonts w:ascii="Arial" w:hAnsi="Arial" w:cs="Arial"/>
          <w:color w:val="373E49" w:themeColor="accent1"/>
          <w:sz w:val="26"/>
          <w:szCs w:val="26"/>
          <w:rtl/>
          <w:lang w:eastAsia="ar"/>
        </w:rPr>
        <w:t xml:space="preserve"> بما فيها جميع المكونات التقنية لل</w:t>
      </w:r>
      <w:r w:rsidR="00BD2245" w:rsidRPr="005B2891">
        <w:rPr>
          <w:rFonts w:ascii="Arial" w:hAnsi="Arial" w:cs="Arial"/>
          <w:color w:val="373E49" w:themeColor="accent1"/>
          <w:sz w:val="26"/>
          <w:szCs w:val="26"/>
          <w:rtl/>
        </w:rPr>
        <w:t xml:space="preserve">أنظمة التقنية السحابية </w:t>
      </w:r>
      <w:r w:rsidR="00BD2245" w:rsidRPr="005B2891">
        <w:rPr>
          <w:rFonts w:ascii="Arial" w:hAnsi="Arial" w:cs="Arial"/>
          <w:color w:val="373E49" w:themeColor="accent1"/>
          <w:sz w:val="26"/>
          <w:szCs w:val="26"/>
        </w:rPr>
        <w:t>(CTS)</w:t>
      </w:r>
      <w:r w:rsidR="00BD2245" w:rsidRPr="005B2891">
        <w:rPr>
          <w:rFonts w:ascii="Arial" w:hAnsi="Arial" w:cs="Arial"/>
          <w:color w:val="373E49" w:themeColor="accent1"/>
          <w:sz w:val="26"/>
          <w:szCs w:val="26"/>
          <w:rtl/>
        </w:rPr>
        <w:t xml:space="preserve"> والأنظمة الحساسة والأنظمة التشغيلية وأنظمة العمل عن بعد والأصول التقنية الخاصة بحسابات التواصل الاجتماعي</w:t>
      </w:r>
      <w:r w:rsidR="00687FEA" w:rsidRPr="005B2891">
        <w:rPr>
          <w:rFonts w:ascii="Arial" w:hAnsi="Arial" w:cs="Arial"/>
          <w:color w:val="373E49" w:themeColor="accent1"/>
          <w:sz w:val="26"/>
          <w:szCs w:val="26"/>
        </w:rPr>
        <w:t>.</w:t>
      </w:r>
    </w:p>
    <w:p w14:paraId="0AFEDE42" w14:textId="1B7E512C" w:rsidR="007C3D81" w:rsidRPr="005B2891" w:rsidRDefault="00F42EBD"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تنزيل حزم التحديثات والإصلاحات</w:t>
      </w:r>
      <w:r w:rsidR="006B75C1" w:rsidRPr="005B2891">
        <w:rPr>
          <w:rFonts w:ascii="Arial" w:eastAsia="Times New Roman" w:hAnsi="Arial" w:cs="Arial"/>
          <w:color w:val="373E49" w:themeColor="accent1"/>
          <w:sz w:val="26"/>
          <w:szCs w:val="26"/>
          <w:rtl/>
          <w:lang w:eastAsia="ar"/>
        </w:rPr>
        <w:t xml:space="preserve"> </w:t>
      </w:r>
      <w:r w:rsidRPr="005B2891">
        <w:rPr>
          <w:rFonts w:ascii="Arial" w:eastAsia="Times New Roman" w:hAnsi="Arial" w:cs="Arial"/>
          <w:color w:val="373E49" w:themeColor="accent1"/>
          <w:sz w:val="26"/>
          <w:szCs w:val="26"/>
          <w:rtl/>
          <w:lang w:eastAsia="ar"/>
        </w:rPr>
        <w:t xml:space="preserve">من </w:t>
      </w:r>
      <w:r w:rsidR="006B75C1" w:rsidRPr="005B2891">
        <w:rPr>
          <w:rFonts w:ascii="Arial" w:eastAsia="Times New Roman" w:hAnsi="Arial" w:cs="Arial"/>
          <w:color w:val="373E49" w:themeColor="accent1"/>
          <w:sz w:val="26"/>
          <w:szCs w:val="26"/>
          <w:rtl/>
          <w:lang w:eastAsia="ar"/>
        </w:rPr>
        <w:t xml:space="preserve">مصادر مرخصة وموثوقة </w:t>
      </w:r>
      <w:r w:rsidRPr="005B2891">
        <w:rPr>
          <w:rFonts w:ascii="Arial" w:eastAsia="Times New Roman" w:hAnsi="Arial" w:cs="Arial"/>
          <w:color w:val="373E49" w:themeColor="accent1"/>
          <w:sz w:val="26"/>
          <w:szCs w:val="26"/>
          <w:rtl/>
          <w:lang w:eastAsia="ar"/>
        </w:rPr>
        <w:t>وفق</w:t>
      </w:r>
      <w:r w:rsidR="00BD2245" w:rsidRPr="005B2891">
        <w:rPr>
          <w:rFonts w:ascii="Arial" w:eastAsia="Times New Roman" w:hAnsi="Arial" w:cs="Arial"/>
          <w:color w:val="373E49" w:themeColor="accent1"/>
          <w:sz w:val="26"/>
          <w:szCs w:val="26"/>
          <w:rtl/>
          <w:lang w:eastAsia="ar"/>
        </w:rPr>
        <w:t>ًا</w:t>
      </w:r>
      <w:r w:rsidRPr="005B2891">
        <w:rPr>
          <w:rFonts w:ascii="Arial" w:eastAsia="Times New Roman" w:hAnsi="Arial" w:cs="Arial"/>
          <w:color w:val="373E49" w:themeColor="accent1"/>
          <w:sz w:val="26"/>
          <w:szCs w:val="26"/>
          <w:rtl/>
          <w:lang w:eastAsia="ar"/>
        </w:rPr>
        <w:t xml:space="preserve"> للإجراءات المتبعة داخل </w:t>
      </w:r>
      <w:r w:rsidRPr="005B2891">
        <w:rPr>
          <w:rFonts w:ascii="Arial" w:eastAsia="Times New Roman" w:hAnsi="Arial" w:cs="Arial"/>
          <w:color w:val="373E49" w:themeColor="accent1"/>
          <w:sz w:val="26"/>
          <w:szCs w:val="26"/>
          <w:highlight w:val="cyan"/>
          <w:rtl/>
          <w:lang w:eastAsia="ar"/>
        </w:rPr>
        <w:t>&lt;اسم الجهة&gt;</w:t>
      </w:r>
      <w:r w:rsidRPr="005B2891">
        <w:rPr>
          <w:rFonts w:ascii="Arial" w:eastAsia="Times New Roman" w:hAnsi="Arial" w:cs="Arial"/>
          <w:color w:val="373E49" w:themeColor="accent1"/>
          <w:sz w:val="26"/>
          <w:szCs w:val="26"/>
          <w:rtl/>
          <w:lang w:eastAsia="ar"/>
        </w:rPr>
        <w:t>.</w:t>
      </w:r>
    </w:p>
    <w:p w14:paraId="2B38120D" w14:textId="57FCC5CC" w:rsidR="003F7941" w:rsidRPr="005B2891" w:rsidRDefault="003F7941"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استخدام</w:t>
      </w:r>
      <w:r w:rsidR="006F290A" w:rsidRPr="005B2891">
        <w:rPr>
          <w:rFonts w:ascii="Arial" w:eastAsia="Times New Roman" w:hAnsi="Arial" w:cs="Arial"/>
          <w:color w:val="373E49" w:themeColor="accent1"/>
          <w:sz w:val="26"/>
          <w:szCs w:val="26"/>
          <w:lang w:eastAsia="ar"/>
        </w:rPr>
        <w:t xml:space="preserve"> </w:t>
      </w:r>
      <w:r w:rsidR="006F290A" w:rsidRPr="005B2891">
        <w:rPr>
          <w:rFonts w:ascii="Arial" w:eastAsia="Times New Roman" w:hAnsi="Arial" w:cs="Arial"/>
          <w:color w:val="373E49" w:themeColor="accent1"/>
          <w:sz w:val="26"/>
          <w:szCs w:val="26"/>
          <w:rtl/>
          <w:lang w:eastAsia="ar"/>
        </w:rPr>
        <w:t>أساليب وأدوات</w:t>
      </w:r>
      <w:r w:rsidRPr="005B2891">
        <w:rPr>
          <w:rFonts w:ascii="Arial" w:eastAsia="Times New Roman" w:hAnsi="Arial" w:cs="Arial"/>
          <w:color w:val="373E49" w:themeColor="accent1"/>
          <w:sz w:val="26"/>
          <w:szCs w:val="26"/>
          <w:rtl/>
          <w:lang w:eastAsia="ar"/>
        </w:rPr>
        <w:t xml:space="preserve"> موثوقة وآمنة لإجراء مسح دوري للكشف عن الثغرات وحزم التحديثات ومتابعة تطبيقها.</w:t>
      </w:r>
    </w:p>
    <w:p w14:paraId="4419FF55" w14:textId="5A8AC9FF" w:rsidR="000D40E7" w:rsidRPr="005B2891" w:rsidRDefault="007A78FB"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 xml:space="preserve">يجب </w:t>
      </w:r>
      <w:r w:rsidR="006B75C1" w:rsidRPr="005B2891">
        <w:rPr>
          <w:rFonts w:ascii="Arial" w:eastAsia="Times New Roman" w:hAnsi="Arial" w:cs="Arial"/>
          <w:color w:val="373E49" w:themeColor="accent1"/>
          <w:sz w:val="26"/>
          <w:szCs w:val="26"/>
          <w:rtl/>
          <w:lang w:eastAsia="ar"/>
        </w:rPr>
        <w:t>اختبار</w:t>
      </w:r>
      <w:r w:rsidRPr="005B2891">
        <w:rPr>
          <w:rFonts w:ascii="Arial" w:eastAsia="Times New Roman" w:hAnsi="Arial" w:cs="Arial"/>
          <w:color w:val="373E49" w:themeColor="accent1"/>
          <w:sz w:val="26"/>
          <w:szCs w:val="26"/>
          <w:rtl/>
          <w:lang w:eastAsia="ar"/>
        </w:rPr>
        <w:t xml:space="preserve"> </w:t>
      </w:r>
      <w:r w:rsidR="006A3579" w:rsidRPr="005B2891">
        <w:rPr>
          <w:rFonts w:ascii="Arial" w:eastAsia="Times New Roman" w:hAnsi="Arial" w:cs="Arial"/>
          <w:color w:val="373E49" w:themeColor="accent1"/>
          <w:sz w:val="26"/>
          <w:szCs w:val="26"/>
          <w:rtl/>
          <w:lang w:eastAsia="ar"/>
        </w:rPr>
        <w:t xml:space="preserve">حزم </w:t>
      </w:r>
      <w:r w:rsidRPr="005B2891">
        <w:rPr>
          <w:rFonts w:ascii="Arial" w:eastAsia="Times New Roman" w:hAnsi="Arial" w:cs="Arial"/>
          <w:color w:val="373E49" w:themeColor="accent1"/>
          <w:sz w:val="26"/>
          <w:szCs w:val="26"/>
          <w:rtl/>
          <w:lang w:eastAsia="ar"/>
        </w:rPr>
        <w:t>التحديثات والإصلاحات</w:t>
      </w:r>
      <w:r w:rsidR="006B75C1" w:rsidRPr="005B2891">
        <w:rPr>
          <w:rFonts w:ascii="Arial" w:eastAsia="Times New Roman" w:hAnsi="Arial" w:cs="Arial"/>
          <w:color w:val="373E49" w:themeColor="accent1"/>
          <w:sz w:val="26"/>
          <w:szCs w:val="26"/>
          <w:rtl/>
          <w:lang w:eastAsia="ar"/>
        </w:rPr>
        <w:t xml:space="preserve"> في البيئة الاختبار</w:t>
      </w:r>
      <w:r w:rsidR="00565E96" w:rsidRPr="005B2891">
        <w:rPr>
          <w:rFonts w:ascii="Arial" w:eastAsia="Times New Roman" w:hAnsi="Arial" w:cs="Arial"/>
          <w:color w:val="373E49" w:themeColor="accent1"/>
          <w:sz w:val="26"/>
          <w:szCs w:val="26"/>
          <w:rtl/>
          <w:lang w:eastAsia="ar"/>
        </w:rPr>
        <w:t>ية (</w:t>
      </w:r>
      <w:r w:rsidR="00565E96" w:rsidRPr="005B2891">
        <w:rPr>
          <w:rFonts w:ascii="Arial" w:eastAsia="Times New Roman" w:hAnsi="Arial" w:cs="Arial"/>
          <w:color w:val="373E49" w:themeColor="accent1"/>
          <w:sz w:val="26"/>
          <w:szCs w:val="26"/>
          <w:lang w:eastAsia="ar"/>
        </w:rPr>
        <w:t>Test Environment</w:t>
      </w:r>
      <w:r w:rsidR="00565E96" w:rsidRPr="005B2891">
        <w:rPr>
          <w:rFonts w:ascii="Arial" w:eastAsia="Times New Roman" w:hAnsi="Arial" w:cs="Arial"/>
          <w:color w:val="373E49" w:themeColor="accent1"/>
          <w:sz w:val="26"/>
          <w:szCs w:val="26"/>
          <w:rtl/>
          <w:lang w:eastAsia="ar"/>
        </w:rPr>
        <w:t>)</w:t>
      </w:r>
      <w:r w:rsidR="006B75C1" w:rsidRPr="005B2891">
        <w:rPr>
          <w:rFonts w:ascii="Arial" w:eastAsia="Times New Roman" w:hAnsi="Arial" w:cs="Arial"/>
          <w:color w:val="373E49" w:themeColor="accent1"/>
          <w:sz w:val="26"/>
          <w:szCs w:val="26"/>
          <w:rtl/>
          <w:lang w:eastAsia="ar"/>
        </w:rPr>
        <w:t xml:space="preserve"> </w:t>
      </w:r>
      <w:r w:rsidRPr="005B2891">
        <w:rPr>
          <w:rFonts w:ascii="Arial" w:eastAsia="Times New Roman" w:hAnsi="Arial" w:cs="Arial"/>
          <w:color w:val="373E49" w:themeColor="accent1"/>
          <w:sz w:val="26"/>
          <w:szCs w:val="26"/>
          <w:rtl/>
          <w:lang w:eastAsia="ar"/>
        </w:rPr>
        <w:t>قبل تثبيتها</w:t>
      </w:r>
      <w:r w:rsidR="006B75C1" w:rsidRPr="005B2891">
        <w:rPr>
          <w:rFonts w:ascii="Arial" w:eastAsia="Times New Roman" w:hAnsi="Arial" w:cs="Arial"/>
          <w:color w:val="373E49" w:themeColor="accent1"/>
          <w:sz w:val="26"/>
          <w:szCs w:val="26"/>
          <w:rtl/>
          <w:lang w:eastAsia="ar"/>
        </w:rPr>
        <w:t xml:space="preserve"> </w:t>
      </w:r>
      <w:r w:rsidR="006A3579" w:rsidRPr="005B2891">
        <w:rPr>
          <w:rFonts w:ascii="Arial" w:eastAsia="Times New Roman" w:hAnsi="Arial" w:cs="Arial"/>
          <w:color w:val="373E49" w:themeColor="accent1"/>
          <w:sz w:val="26"/>
          <w:szCs w:val="26"/>
          <w:rtl/>
          <w:lang w:eastAsia="ar"/>
        </w:rPr>
        <w:t xml:space="preserve">على الأنظمة </w:t>
      </w:r>
      <w:r w:rsidR="00565E96" w:rsidRPr="005B2891">
        <w:rPr>
          <w:rFonts w:ascii="Arial" w:eastAsia="Times New Roman" w:hAnsi="Arial" w:cs="Arial"/>
          <w:color w:val="373E49" w:themeColor="accent1"/>
          <w:sz w:val="26"/>
          <w:szCs w:val="26"/>
          <w:rtl/>
          <w:lang w:eastAsia="ar"/>
        </w:rPr>
        <w:t xml:space="preserve">والتطبيقات </w:t>
      </w:r>
      <w:r w:rsidR="006A3579" w:rsidRPr="005B2891">
        <w:rPr>
          <w:rFonts w:ascii="Arial" w:eastAsia="Times New Roman" w:hAnsi="Arial" w:cs="Arial"/>
          <w:color w:val="373E49" w:themeColor="accent1"/>
          <w:sz w:val="26"/>
          <w:szCs w:val="26"/>
          <w:rtl/>
          <w:lang w:eastAsia="ar"/>
        </w:rPr>
        <w:t xml:space="preserve">وأجهزة معالجة المعلومات </w:t>
      </w:r>
      <w:r w:rsidR="006B75C1" w:rsidRPr="005B2891">
        <w:rPr>
          <w:rFonts w:ascii="Arial" w:eastAsia="Times New Roman" w:hAnsi="Arial" w:cs="Arial"/>
          <w:color w:val="373E49" w:themeColor="accent1"/>
          <w:sz w:val="26"/>
          <w:szCs w:val="26"/>
          <w:rtl/>
          <w:lang w:eastAsia="ar"/>
        </w:rPr>
        <w:t>في بيئة الإنتاج</w:t>
      </w:r>
      <w:r w:rsidR="00565E96" w:rsidRPr="005B2891">
        <w:rPr>
          <w:rFonts w:ascii="Arial" w:eastAsia="Times New Roman" w:hAnsi="Arial" w:cs="Arial"/>
          <w:color w:val="373E49" w:themeColor="accent1"/>
          <w:sz w:val="26"/>
          <w:szCs w:val="26"/>
          <w:rtl/>
          <w:lang w:eastAsia="ar"/>
        </w:rPr>
        <w:t xml:space="preserve"> (</w:t>
      </w:r>
      <w:r w:rsidR="00565E96" w:rsidRPr="005B2891">
        <w:rPr>
          <w:rFonts w:ascii="Arial" w:eastAsia="Times New Roman" w:hAnsi="Arial" w:cs="Arial"/>
          <w:color w:val="373E49" w:themeColor="accent1"/>
          <w:sz w:val="26"/>
          <w:szCs w:val="26"/>
          <w:lang w:eastAsia="ar"/>
        </w:rPr>
        <w:t>Production Environment</w:t>
      </w:r>
      <w:r w:rsidR="00565E96"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 xml:space="preserve">، </w:t>
      </w:r>
      <w:r w:rsidR="000D40E7" w:rsidRPr="005B2891">
        <w:rPr>
          <w:rFonts w:ascii="Arial" w:eastAsia="Times New Roman" w:hAnsi="Arial" w:cs="Arial"/>
          <w:color w:val="373E49" w:themeColor="accent1"/>
          <w:sz w:val="26"/>
          <w:szCs w:val="26"/>
          <w:rtl/>
          <w:lang w:eastAsia="ar"/>
        </w:rPr>
        <w:t>للتأكد من توافق حزم التحديثات والإصلاحات مع الأنظمة والتطبيقات.</w:t>
      </w:r>
    </w:p>
    <w:p w14:paraId="2E12BF93" w14:textId="197420B8" w:rsidR="00420411" w:rsidRPr="005B2891" w:rsidRDefault="00E76F26"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وضع خط</w:t>
      </w:r>
      <w:r w:rsidR="007A78FB" w:rsidRPr="005B2891">
        <w:rPr>
          <w:rFonts w:ascii="Arial" w:eastAsia="Times New Roman" w:hAnsi="Arial" w:cs="Arial"/>
          <w:color w:val="373E49" w:themeColor="accent1"/>
          <w:sz w:val="26"/>
          <w:szCs w:val="26"/>
          <w:rtl/>
          <w:lang w:eastAsia="ar"/>
        </w:rPr>
        <w:t xml:space="preserve">ة </w:t>
      </w:r>
      <w:r w:rsidR="00364EC2" w:rsidRPr="005B2891">
        <w:rPr>
          <w:rFonts w:ascii="Arial" w:eastAsia="Times New Roman" w:hAnsi="Arial" w:cs="Arial"/>
          <w:color w:val="373E49" w:themeColor="accent1"/>
          <w:sz w:val="26"/>
          <w:szCs w:val="26"/>
          <w:rtl/>
          <w:lang w:eastAsia="ar"/>
        </w:rPr>
        <w:t>للاسترجاع (</w:t>
      </w:r>
      <w:r w:rsidR="001E05E8" w:rsidRPr="005B2891">
        <w:rPr>
          <w:rFonts w:ascii="Arial" w:eastAsia="Times New Roman" w:hAnsi="Arial" w:cs="Arial"/>
          <w:color w:val="373E49" w:themeColor="accent1"/>
          <w:sz w:val="26"/>
          <w:szCs w:val="26"/>
          <w:lang w:eastAsia="ar"/>
        </w:rPr>
        <w:t>R</w:t>
      </w:r>
      <w:r w:rsidR="00364EC2" w:rsidRPr="005B2891">
        <w:rPr>
          <w:rFonts w:ascii="Arial" w:eastAsia="Times New Roman" w:hAnsi="Arial" w:cs="Arial"/>
          <w:color w:val="373E49" w:themeColor="accent1"/>
          <w:sz w:val="26"/>
          <w:szCs w:val="26"/>
          <w:lang w:eastAsia="ar"/>
        </w:rPr>
        <w:t xml:space="preserve">ollback </w:t>
      </w:r>
      <w:r w:rsidR="001E05E8" w:rsidRPr="005B2891">
        <w:rPr>
          <w:rFonts w:ascii="Arial" w:eastAsia="Times New Roman" w:hAnsi="Arial" w:cs="Arial"/>
          <w:color w:val="373E49" w:themeColor="accent1"/>
          <w:sz w:val="26"/>
          <w:szCs w:val="26"/>
          <w:lang w:eastAsia="ar"/>
        </w:rPr>
        <w:t>P</w:t>
      </w:r>
      <w:r w:rsidR="00364EC2" w:rsidRPr="005B2891">
        <w:rPr>
          <w:rFonts w:ascii="Arial" w:eastAsia="Times New Roman" w:hAnsi="Arial" w:cs="Arial"/>
          <w:color w:val="373E49" w:themeColor="accent1"/>
          <w:sz w:val="26"/>
          <w:szCs w:val="26"/>
          <w:lang w:eastAsia="ar"/>
        </w:rPr>
        <w:t>lan</w:t>
      </w:r>
      <w:r w:rsidR="00364EC2"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 xml:space="preserve"> وتطبيقها في حال تأثير حزم التحديثات والإصلاحات سلب</w:t>
      </w:r>
      <w:r w:rsidR="00BD2245" w:rsidRPr="005B2891">
        <w:rPr>
          <w:rFonts w:ascii="Arial" w:eastAsia="Times New Roman" w:hAnsi="Arial" w:cs="Arial"/>
          <w:color w:val="373E49" w:themeColor="accent1"/>
          <w:sz w:val="26"/>
          <w:szCs w:val="26"/>
          <w:rtl/>
          <w:lang w:eastAsia="ar"/>
        </w:rPr>
        <w:t>ًا</w:t>
      </w:r>
      <w:r w:rsidRPr="005B2891">
        <w:rPr>
          <w:rFonts w:ascii="Arial" w:eastAsia="Times New Roman" w:hAnsi="Arial" w:cs="Arial"/>
          <w:color w:val="373E49" w:themeColor="accent1"/>
          <w:sz w:val="26"/>
          <w:szCs w:val="26"/>
          <w:rtl/>
          <w:lang w:eastAsia="ar"/>
        </w:rPr>
        <w:t xml:space="preserve"> على أداء الأنظمة أو</w:t>
      </w:r>
      <w:r w:rsidR="00E758D4" w:rsidRPr="005B2891">
        <w:rPr>
          <w:rFonts w:ascii="Arial" w:eastAsia="Times New Roman" w:hAnsi="Arial" w:cs="Arial"/>
          <w:color w:val="373E49" w:themeColor="accent1"/>
          <w:sz w:val="26"/>
          <w:szCs w:val="26"/>
          <w:rtl/>
          <w:lang w:eastAsia="ar"/>
        </w:rPr>
        <w:t xml:space="preserve"> </w:t>
      </w:r>
      <w:r w:rsidRPr="005B2891">
        <w:rPr>
          <w:rFonts w:ascii="Arial" w:eastAsia="Times New Roman" w:hAnsi="Arial" w:cs="Arial"/>
          <w:color w:val="373E49" w:themeColor="accent1"/>
          <w:sz w:val="26"/>
          <w:szCs w:val="26"/>
          <w:rtl/>
          <w:lang w:eastAsia="ar"/>
        </w:rPr>
        <w:t>التطبيقات أو الخدمات.</w:t>
      </w:r>
    </w:p>
    <w:p w14:paraId="565937FE" w14:textId="77777777" w:rsidR="00BD2245" w:rsidRPr="005B2891" w:rsidRDefault="00BD2245"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منح الأولوية لحزم التحديثات والإصلاحات التي تعالج الثغرات الأمنية حسب مستوى المخاطر المرتبطة بها.</w:t>
      </w:r>
    </w:p>
    <w:p w14:paraId="03B7E953" w14:textId="77777777" w:rsidR="00BD2245" w:rsidRPr="005B2891" w:rsidRDefault="00BD2245"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جدولة التحديثات والإصلاحات بما يتماشى مع مراحل الإصدارات البرمجية التي يطرحها المورد.</w:t>
      </w:r>
    </w:p>
    <w:p w14:paraId="6922AD11" w14:textId="261B1DEC" w:rsidR="00BD2245" w:rsidRPr="005B2891" w:rsidRDefault="00BD2245"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rtl/>
          <w:lang w:eastAsia="ar"/>
        </w:rPr>
      </w:pPr>
      <w:r w:rsidRPr="005B2891">
        <w:rPr>
          <w:rFonts w:ascii="Arial" w:eastAsia="Times New Roman" w:hAnsi="Arial" w:cs="Arial"/>
          <w:color w:val="373E49" w:themeColor="accent1"/>
          <w:sz w:val="26"/>
          <w:szCs w:val="26"/>
          <w:rtl/>
          <w:lang w:eastAsia="ar"/>
        </w:rPr>
        <w:t>يجب تطبيق</w:t>
      </w:r>
      <w:r w:rsidRPr="005B2891">
        <w:rPr>
          <w:rFonts w:ascii="Arial" w:eastAsia="Times New Roman" w:hAnsi="Arial" w:cs="Arial"/>
          <w:color w:val="373E49" w:themeColor="accent1"/>
          <w:sz w:val="26"/>
          <w:szCs w:val="26"/>
          <w:lang w:eastAsia="ar"/>
        </w:rPr>
        <w:t xml:space="preserve"> </w:t>
      </w:r>
      <w:r w:rsidRPr="005B2891">
        <w:rPr>
          <w:rFonts w:ascii="Arial" w:eastAsia="Times New Roman" w:hAnsi="Arial" w:cs="Arial"/>
          <w:color w:val="373E49" w:themeColor="accent1"/>
          <w:sz w:val="26"/>
          <w:szCs w:val="26"/>
          <w:rtl/>
          <w:lang w:eastAsia="ar"/>
        </w:rPr>
        <w:t>التحديثات والإصلاحات على الأصول التقنية على النحو التالي</w:t>
      </w:r>
      <w:r w:rsidR="00291D77" w:rsidRPr="005B2891">
        <w:rPr>
          <w:rFonts w:ascii="Arial" w:eastAsia="Times New Roman" w:hAnsi="Arial" w:cs="Arial"/>
          <w:color w:val="373E49" w:themeColor="accent1"/>
          <w:sz w:val="26"/>
          <w:szCs w:val="26"/>
          <w:rtl/>
          <w:lang w:eastAsia="ar"/>
        </w:rPr>
        <w:t xml:space="preserve"> على الأقل</w:t>
      </w:r>
      <w:r w:rsidRPr="005B2891">
        <w:rPr>
          <w:rFonts w:ascii="Arial" w:eastAsia="Times New Roman" w:hAnsi="Arial" w:cs="Arial"/>
          <w:color w:val="373E49" w:themeColor="accent1"/>
          <w:sz w:val="26"/>
          <w:szCs w:val="26"/>
          <w:rtl/>
          <w:lang w:eastAsia="ar"/>
        </w:rPr>
        <w:t xml:space="preserve">: </w:t>
      </w:r>
    </w:p>
    <w:tbl>
      <w:tblPr>
        <w:tblStyle w:val="TableGrid"/>
        <w:bidiVisual/>
        <w:tblW w:w="0" w:type="auto"/>
        <w:jc w:val="right"/>
        <w:tblLook w:val="04A0" w:firstRow="1" w:lastRow="0" w:firstColumn="1" w:lastColumn="0" w:noHBand="0" w:noVBand="1"/>
      </w:tblPr>
      <w:tblGrid>
        <w:gridCol w:w="991"/>
        <w:gridCol w:w="1207"/>
        <w:gridCol w:w="1432"/>
        <w:gridCol w:w="1251"/>
        <w:gridCol w:w="1251"/>
        <w:gridCol w:w="1251"/>
        <w:gridCol w:w="1251"/>
      </w:tblGrid>
      <w:tr w:rsidR="00FD0775" w:rsidRPr="005B2891" w14:paraId="04EB96E0" w14:textId="087536A7" w:rsidTr="004D5665">
        <w:trPr>
          <w:trHeight w:val="457"/>
          <w:jc w:val="right"/>
        </w:trPr>
        <w:tc>
          <w:tcPr>
            <w:tcW w:w="991" w:type="dxa"/>
            <w:vMerge w:val="restart"/>
            <w:shd w:val="clear" w:color="auto" w:fill="373E49"/>
            <w:vAlign w:val="center"/>
          </w:tcPr>
          <w:p w14:paraId="7256550A" w14:textId="77777777" w:rsidR="00FD0775" w:rsidRPr="005B2891" w:rsidRDefault="00FD0775" w:rsidP="00744AE8">
            <w:pPr>
              <w:bidi/>
              <w:spacing w:line="276" w:lineRule="auto"/>
              <w:rPr>
                <w:rFonts w:ascii="Arial" w:eastAsia="Times New Roman" w:hAnsi="Arial"/>
                <w:sz w:val="22"/>
                <w:szCs w:val="22"/>
                <w:rtl/>
              </w:rPr>
            </w:pPr>
            <w:r w:rsidRPr="005B2891">
              <w:rPr>
                <w:rFonts w:ascii="Arial" w:hAnsi="Arial"/>
                <w:color w:val="FFFFFF" w:themeColor="background1"/>
                <w:sz w:val="22"/>
                <w:szCs w:val="22"/>
                <w:rtl/>
              </w:rPr>
              <w:lastRenderedPageBreak/>
              <w:t>نوع الأصل</w:t>
            </w:r>
          </w:p>
        </w:tc>
        <w:tc>
          <w:tcPr>
            <w:tcW w:w="7643" w:type="dxa"/>
            <w:gridSpan w:val="6"/>
            <w:shd w:val="clear" w:color="auto" w:fill="A7B0BD" w:themeFill="accent1" w:themeFillTint="66"/>
            <w:vAlign w:val="center"/>
          </w:tcPr>
          <w:p w14:paraId="13BE518E" w14:textId="1A49E28E" w:rsidR="00FD0775" w:rsidRPr="000202D8" w:rsidRDefault="00FD0775" w:rsidP="00266DC8">
            <w:pPr>
              <w:bidi/>
              <w:ind w:right="517"/>
              <w:rPr>
                <w:rFonts w:ascii="Arial" w:hAnsi="Arial"/>
                <w:color w:val="373E49" w:themeColor="accent1"/>
                <w:sz w:val="22"/>
                <w:szCs w:val="22"/>
                <w:rtl/>
              </w:rPr>
            </w:pPr>
            <w:r w:rsidRPr="000202D8">
              <w:rPr>
                <w:rFonts w:ascii="Arial" w:hAnsi="Arial"/>
                <w:color w:val="373E49" w:themeColor="accent1"/>
                <w:sz w:val="22"/>
                <w:szCs w:val="22"/>
                <w:rtl/>
              </w:rPr>
              <w:t>الأنظمة</w:t>
            </w:r>
          </w:p>
        </w:tc>
      </w:tr>
      <w:tr w:rsidR="00FD0775" w:rsidRPr="005B2891" w14:paraId="33A76D40" w14:textId="074B607F" w:rsidTr="00744AE8">
        <w:trPr>
          <w:trHeight w:val="698"/>
          <w:jc w:val="right"/>
        </w:trPr>
        <w:tc>
          <w:tcPr>
            <w:tcW w:w="991" w:type="dxa"/>
            <w:vMerge/>
            <w:shd w:val="clear" w:color="auto" w:fill="373E49"/>
          </w:tcPr>
          <w:p w14:paraId="5D07B25D" w14:textId="77777777" w:rsidR="00FD0775" w:rsidRPr="005B2891" w:rsidRDefault="00FD0775" w:rsidP="00744AE8">
            <w:pPr>
              <w:bidi/>
              <w:spacing w:before="120" w:after="120" w:line="276" w:lineRule="auto"/>
              <w:jc w:val="both"/>
              <w:rPr>
                <w:rFonts w:ascii="Arial" w:eastAsia="Times New Roman" w:hAnsi="Arial"/>
                <w:sz w:val="22"/>
                <w:szCs w:val="22"/>
                <w:rtl/>
              </w:rPr>
            </w:pPr>
          </w:p>
        </w:tc>
        <w:tc>
          <w:tcPr>
            <w:tcW w:w="1207" w:type="dxa"/>
            <w:shd w:val="clear" w:color="auto" w:fill="D3D7DE" w:themeFill="accent1" w:themeFillTint="33"/>
            <w:vAlign w:val="center"/>
          </w:tcPr>
          <w:p w14:paraId="0B529353" w14:textId="04324207" w:rsidR="00FD0775" w:rsidRPr="000202D8" w:rsidRDefault="00FD0775" w:rsidP="00266DC8">
            <w:pPr>
              <w:bidi/>
              <w:spacing w:before="120" w:after="120" w:line="276" w:lineRule="auto"/>
              <w:rPr>
                <w:rFonts w:ascii="Arial" w:hAnsi="Arial"/>
                <w:color w:val="373E49" w:themeColor="accent1"/>
                <w:sz w:val="22"/>
                <w:szCs w:val="22"/>
                <w:rtl/>
              </w:rPr>
            </w:pPr>
            <w:r w:rsidRPr="000202D8">
              <w:rPr>
                <w:rFonts w:ascii="Arial" w:hAnsi="Arial"/>
                <w:color w:val="373E49" w:themeColor="accent1"/>
                <w:sz w:val="22"/>
                <w:szCs w:val="22"/>
                <w:rtl/>
                <w:lang w:eastAsia="ar"/>
              </w:rPr>
              <w:t>جميع الأنظمة</w:t>
            </w:r>
          </w:p>
        </w:tc>
        <w:tc>
          <w:tcPr>
            <w:tcW w:w="1432" w:type="dxa"/>
            <w:shd w:val="clear" w:color="auto" w:fill="D3D7DE" w:themeFill="accent1" w:themeFillTint="33"/>
            <w:vAlign w:val="center"/>
          </w:tcPr>
          <w:p w14:paraId="79EA7C17" w14:textId="489A6514" w:rsidR="00FD0775" w:rsidRPr="000202D8" w:rsidRDefault="00FD0775" w:rsidP="00266DC8">
            <w:pPr>
              <w:bidi/>
              <w:spacing w:before="120" w:after="120" w:line="276" w:lineRule="auto"/>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الأنظمة الحساسة المتصلة بالإنترنت</w:t>
            </w:r>
          </w:p>
        </w:tc>
        <w:tc>
          <w:tcPr>
            <w:tcW w:w="1251" w:type="dxa"/>
            <w:shd w:val="clear" w:color="auto" w:fill="D3D7DE" w:themeFill="accent1" w:themeFillTint="33"/>
            <w:vAlign w:val="center"/>
          </w:tcPr>
          <w:p w14:paraId="4CE8A1BA" w14:textId="083CFB4F" w:rsidR="00FD0775" w:rsidRPr="000202D8" w:rsidRDefault="00FD0775" w:rsidP="00744AE8">
            <w:pPr>
              <w:bidi/>
              <w:spacing w:before="120" w:after="120" w:line="276" w:lineRule="auto"/>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الأنظمة الحساسة الداخلية</w:t>
            </w:r>
          </w:p>
        </w:tc>
        <w:tc>
          <w:tcPr>
            <w:tcW w:w="1251" w:type="dxa"/>
            <w:shd w:val="clear" w:color="auto" w:fill="D3D7DE" w:themeFill="accent1" w:themeFillTint="33"/>
            <w:vAlign w:val="center"/>
          </w:tcPr>
          <w:p w14:paraId="1FA2FA79" w14:textId="2681B235" w:rsidR="00FD0775" w:rsidRPr="000202D8" w:rsidRDefault="00FD0775" w:rsidP="00744AE8">
            <w:pPr>
              <w:bidi/>
              <w:spacing w:before="120" w:after="120" w:line="276" w:lineRule="auto"/>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أنظمة العمل عن بعد</w:t>
            </w:r>
          </w:p>
        </w:tc>
        <w:tc>
          <w:tcPr>
            <w:tcW w:w="1251" w:type="dxa"/>
            <w:shd w:val="clear" w:color="auto" w:fill="D3D7DE" w:themeFill="accent1" w:themeFillTint="33"/>
            <w:vAlign w:val="center"/>
          </w:tcPr>
          <w:p w14:paraId="64F6C846" w14:textId="589E710C" w:rsidR="00FD0775" w:rsidRPr="000202D8" w:rsidRDefault="00FD0775" w:rsidP="00744AE8">
            <w:pPr>
              <w:bidi/>
              <w:spacing w:before="120" w:after="120" w:line="276" w:lineRule="auto"/>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أنظمة حسابات التواصل الاجتماعي</w:t>
            </w:r>
          </w:p>
        </w:tc>
        <w:tc>
          <w:tcPr>
            <w:tcW w:w="1251" w:type="dxa"/>
            <w:shd w:val="clear" w:color="auto" w:fill="D3D7DE" w:themeFill="accent1" w:themeFillTint="33"/>
            <w:vAlign w:val="center"/>
          </w:tcPr>
          <w:p w14:paraId="71C1AC8B" w14:textId="5163B260" w:rsidR="00FD0775" w:rsidRPr="000202D8" w:rsidRDefault="00FD0775" w:rsidP="00744AE8">
            <w:pPr>
              <w:bidi/>
              <w:spacing w:before="120" w:after="120" w:line="276" w:lineRule="auto"/>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أنظمة خدمات الحوسبة السحابية</w:t>
            </w:r>
          </w:p>
        </w:tc>
      </w:tr>
      <w:tr w:rsidR="00FD0775" w:rsidRPr="005B2891" w14:paraId="37C7B7D3" w14:textId="2E054A7B" w:rsidTr="00744AE8">
        <w:trPr>
          <w:trHeight w:val="497"/>
          <w:jc w:val="right"/>
        </w:trPr>
        <w:tc>
          <w:tcPr>
            <w:tcW w:w="991" w:type="dxa"/>
            <w:vMerge/>
            <w:shd w:val="clear" w:color="auto" w:fill="373E49"/>
          </w:tcPr>
          <w:p w14:paraId="669BBDEA" w14:textId="77777777" w:rsidR="00FD0775" w:rsidRPr="005B2891" w:rsidRDefault="00FD0775" w:rsidP="00744AE8">
            <w:pPr>
              <w:bidi/>
              <w:spacing w:before="120" w:after="120" w:line="276" w:lineRule="auto"/>
              <w:jc w:val="both"/>
              <w:rPr>
                <w:rFonts w:ascii="Arial" w:eastAsia="Times New Roman" w:hAnsi="Arial"/>
                <w:sz w:val="22"/>
                <w:szCs w:val="22"/>
                <w:rtl/>
              </w:rPr>
            </w:pPr>
          </w:p>
        </w:tc>
        <w:tc>
          <w:tcPr>
            <w:tcW w:w="7643" w:type="dxa"/>
            <w:gridSpan w:val="6"/>
            <w:shd w:val="clear" w:color="auto" w:fill="F2F2F2" w:themeFill="background2"/>
            <w:vAlign w:val="center"/>
          </w:tcPr>
          <w:p w14:paraId="1C071F70" w14:textId="6E215A4F" w:rsidR="00FD0775" w:rsidRPr="000202D8" w:rsidRDefault="00FD0775" w:rsidP="00266DC8">
            <w:pPr>
              <w:bidi/>
              <w:ind w:right="517"/>
              <w:rPr>
                <w:rFonts w:ascii="Arial" w:hAnsi="Arial"/>
                <w:color w:val="373E49" w:themeColor="accent1"/>
                <w:sz w:val="22"/>
                <w:szCs w:val="22"/>
                <w:rtl/>
                <w:lang w:eastAsia="ar"/>
              </w:rPr>
            </w:pPr>
            <w:r w:rsidRPr="000202D8">
              <w:rPr>
                <w:rFonts w:ascii="Arial" w:hAnsi="Arial"/>
                <w:color w:val="373E49" w:themeColor="accent1"/>
                <w:sz w:val="22"/>
                <w:szCs w:val="22"/>
                <w:rtl/>
                <w:lang w:eastAsia="ar"/>
              </w:rPr>
              <w:t>معدل تكرار</w:t>
            </w:r>
            <w:r w:rsidRPr="000202D8">
              <w:rPr>
                <w:rFonts w:ascii="Arial" w:hAnsi="Arial"/>
                <w:color w:val="373E49" w:themeColor="accent1"/>
                <w:sz w:val="22"/>
                <w:szCs w:val="22"/>
                <w:lang w:eastAsia="ar"/>
              </w:rPr>
              <w:t xml:space="preserve"> </w:t>
            </w:r>
            <w:r w:rsidRPr="000202D8">
              <w:rPr>
                <w:rFonts w:ascii="Arial" w:hAnsi="Arial"/>
                <w:color w:val="373E49" w:themeColor="accent1"/>
                <w:sz w:val="22"/>
                <w:szCs w:val="22"/>
                <w:rtl/>
                <w:lang w:eastAsia="ar"/>
              </w:rPr>
              <w:t>تطبيق التحديثات</w:t>
            </w:r>
          </w:p>
        </w:tc>
      </w:tr>
      <w:tr w:rsidR="00FD0775" w:rsidRPr="005B2891" w14:paraId="363BD435" w14:textId="584DBB7E" w:rsidTr="00744AE8">
        <w:trPr>
          <w:trHeight w:val="473"/>
          <w:jc w:val="right"/>
        </w:trPr>
        <w:tc>
          <w:tcPr>
            <w:tcW w:w="991" w:type="dxa"/>
            <w:vAlign w:val="center"/>
          </w:tcPr>
          <w:p w14:paraId="3917037F" w14:textId="77777777"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eastAsia="Times New Roman" w:hAnsi="Arial"/>
                <w:color w:val="373E49" w:themeColor="accent1"/>
                <w:sz w:val="22"/>
                <w:szCs w:val="22"/>
                <w:rtl/>
              </w:rPr>
              <w:t>أنظمة التشغيل</w:t>
            </w:r>
          </w:p>
        </w:tc>
        <w:tc>
          <w:tcPr>
            <w:tcW w:w="1207" w:type="dxa"/>
            <w:vAlign w:val="center"/>
          </w:tcPr>
          <w:p w14:paraId="42EDF168" w14:textId="662492CB"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432" w:type="dxa"/>
            <w:vAlign w:val="center"/>
          </w:tcPr>
          <w:p w14:paraId="3D530D8E" w14:textId="2420707B"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1A909E33" w14:textId="30EFF82B"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23060698" w14:textId="5339CBDA"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335B0212" w14:textId="6B4E580A"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391EA644" w14:textId="047CB7E6"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r>
      <w:tr w:rsidR="00FD0775" w:rsidRPr="005B2891" w14:paraId="120DA923" w14:textId="67DD6235" w:rsidTr="00744AE8">
        <w:trPr>
          <w:trHeight w:val="473"/>
          <w:jc w:val="right"/>
        </w:trPr>
        <w:tc>
          <w:tcPr>
            <w:tcW w:w="991" w:type="dxa"/>
            <w:vAlign w:val="center"/>
          </w:tcPr>
          <w:p w14:paraId="3048C401" w14:textId="77777777"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eastAsia="Times New Roman" w:hAnsi="Arial"/>
                <w:color w:val="373E49" w:themeColor="accent1"/>
                <w:sz w:val="22"/>
                <w:szCs w:val="22"/>
                <w:rtl/>
              </w:rPr>
              <w:t>قواعد البيانات</w:t>
            </w:r>
          </w:p>
        </w:tc>
        <w:tc>
          <w:tcPr>
            <w:tcW w:w="1207" w:type="dxa"/>
            <w:vAlign w:val="center"/>
          </w:tcPr>
          <w:p w14:paraId="72943087" w14:textId="0B87E665"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432" w:type="dxa"/>
            <w:vAlign w:val="center"/>
          </w:tcPr>
          <w:p w14:paraId="3A16A6E6" w14:textId="779E5DA5" w:rsidR="00FD0775" w:rsidRPr="000202D8" w:rsidRDefault="00FD0775" w:rsidP="00744AE8">
            <w:pPr>
              <w:bidi/>
              <w:spacing w:before="120" w:after="120" w:line="276" w:lineRule="auto"/>
              <w:rPr>
                <w:rFonts w:ascii="Arial" w:eastAsia="Times New Roman" w:hAnsi="Arial"/>
                <w:color w:val="373E49" w:themeColor="accent1"/>
                <w:sz w:val="22"/>
                <w:szCs w:val="22"/>
              </w:rPr>
            </w:pPr>
            <w:r w:rsidRPr="000202D8">
              <w:rPr>
                <w:rFonts w:ascii="Arial" w:hAnsi="Arial"/>
                <w:color w:val="373E49" w:themeColor="accent1"/>
                <w:sz w:val="22"/>
                <w:szCs w:val="22"/>
                <w:rtl/>
              </w:rPr>
              <w:t>شهريًا</w:t>
            </w:r>
          </w:p>
        </w:tc>
        <w:tc>
          <w:tcPr>
            <w:tcW w:w="1251" w:type="dxa"/>
            <w:vAlign w:val="center"/>
          </w:tcPr>
          <w:p w14:paraId="77E40758" w14:textId="27B13DE3"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251" w:type="dxa"/>
            <w:vAlign w:val="center"/>
          </w:tcPr>
          <w:p w14:paraId="2C688BA0" w14:textId="559FE642"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3C55CCFE" w14:textId="7251660A"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330D6D7C" w14:textId="37C47556"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r>
      <w:tr w:rsidR="00FD0775" w:rsidRPr="005B2891" w14:paraId="4D627146" w14:textId="252E0CE8" w:rsidTr="00744AE8">
        <w:trPr>
          <w:trHeight w:val="473"/>
          <w:jc w:val="right"/>
        </w:trPr>
        <w:tc>
          <w:tcPr>
            <w:tcW w:w="991" w:type="dxa"/>
            <w:vAlign w:val="center"/>
          </w:tcPr>
          <w:p w14:paraId="311E668D" w14:textId="77777777"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eastAsia="Times New Roman" w:hAnsi="Arial"/>
                <w:color w:val="373E49" w:themeColor="accent1"/>
                <w:sz w:val="22"/>
                <w:szCs w:val="22"/>
                <w:rtl/>
              </w:rPr>
              <w:t>أجهزة الشبكة</w:t>
            </w:r>
          </w:p>
        </w:tc>
        <w:tc>
          <w:tcPr>
            <w:tcW w:w="1207" w:type="dxa"/>
            <w:vAlign w:val="center"/>
          </w:tcPr>
          <w:p w14:paraId="765109F5" w14:textId="117B828C"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432" w:type="dxa"/>
            <w:vAlign w:val="center"/>
          </w:tcPr>
          <w:p w14:paraId="1DF7FAEF" w14:textId="4A4BF539" w:rsidR="00FD0775" w:rsidRPr="000202D8" w:rsidRDefault="00FD0775" w:rsidP="00744AE8">
            <w:pPr>
              <w:bidi/>
              <w:spacing w:before="120" w:after="120" w:line="276" w:lineRule="auto"/>
              <w:rPr>
                <w:rFonts w:ascii="Arial" w:eastAsia="Times New Roman" w:hAnsi="Arial"/>
                <w:color w:val="373E49" w:themeColor="accent1"/>
                <w:sz w:val="22"/>
                <w:szCs w:val="22"/>
              </w:rPr>
            </w:pPr>
            <w:r w:rsidRPr="000202D8">
              <w:rPr>
                <w:rFonts w:ascii="Arial" w:hAnsi="Arial"/>
                <w:color w:val="373E49" w:themeColor="accent1"/>
                <w:sz w:val="22"/>
                <w:szCs w:val="22"/>
                <w:rtl/>
              </w:rPr>
              <w:t>شهريًا</w:t>
            </w:r>
          </w:p>
        </w:tc>
        <w:tc>
          <w:tcPr>
            <w:tcW w:w="1251" w:type="dxa"/>
            <w:vAlign w:val="center"/>
          </w:tcPr>
          <w:p w14:paraId="09532B19" w14:textId="1950F5B8"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251" w:type="dxa"/>
            <w:vAlign w:val="center"/>
          </w:tcPr>
          <w:p w14:paraId="2C1AD322" w14:textId="51EF4FB6"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7608FAEB" w14:textId="64D1D7F9"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72B1F878" w14:textId="61576A02"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r>
      <w:tr w:rsidR="00FD0775" w:rsidRPr="005B2891" w14:paraId="58A49B66" w14:textId="30960BC8" w:rsidTr="00744AE8">
        <w:trPr>
          <w:trHeight w:val="460"/>
          <w:jc w:val="right"/>
        </w:trPr>
        <w:tc>
          <w:tcPr>
            <w:tcW w:w="991" w:type="dxa"/>
            <w:vAlign w:val="center"/>
          </w:tcPr>
          <w:p w14:paraId="54A06B16" w14:textId="77777777"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eastAsia="Times New Roman" w:hAnsi="Arial"/>
                <w:color w:val="373E49" w:themeColor="accent1"/>
                <w:sz w:val="22"/>
                <w:szCs w:val="22"/>
                <w:rtl/>
              </w:rPr>
              <w:t>التطبيقات</w:t>
            </w:r>
          </w:p>
        </w:tc>
        <w:tc>
          <w:tcPr>
            <w:tcW w:w="1207" w:type="dxa"/>
            <w:vAlign w:val="center"/>
          </w:tcPr>
          <w:p w14:paraId="293910F9" w14:textId="5F0B66AB" w:rsidR="00FD0775" w:rsidRPr="000202D8" w:rsidRDefault="00FD0775" w:rsidP="00266DC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432" w:type="dxa"/>
            <w:vAlign w:val="center"/>
          </w:tcPr>
          <w:p w14:paraId="0D4CDC1A" w14:textId="536E9B97" w:rsidR="00FD0775" w:rsidRPr="000202D8" w:rsidRDefault="00FD0775" w:rsidP="00744AE8">
            <w:pPr>
              <w:bidi/>
              <w:spacing w:before="120" w:after="120" w:line="276" w:lineRule="auto"/>
              <w:rPr>
                <w:rFonts w:ascii="Arial" w:eastAsia="Times New Roman" w:hAnsi="Arial"/>
                <w:color w:val="373E49" w:themeColor="accent1"/>
                <w:sz w:val="22"/>
                <w:szCs w:val="22"/>
              </w:rPr>
            </w:pPr>
            <w:r w:rsidRPr="000202D8">
              <w:rPr>
                <w:rFonts w:ascii="Arial" w:hAnsi="Arial"/>
                <w:color w:val="373E49" w:themeColor="accent1"/>
                <w:sz w:val="22"/>
                <w:szCs w:val="22"/>
                <w:rtl/>
              </w:rPr>
              <w:t>شهريًا</w:t>
            </w:r>
          </w:p>
        </w:tc>
        <w:tc>
          <w:tcPr>
            <w:tcW w:w="1251" w:type="dxa"/>
            <w:vAlign w:val="center"/>
          </w:tcPr>
          <w:p w14:paraId="3183478D" w14:textId="79B84647"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c>
          <w:tcPr>
            <w:tcW w:w="1251" w:type="dxa"/>
            <w:vAlign w:val="center"/>
          </w:tcPr>
          <w:p w14:paraId="761C8151" w14:textId="2D6D1272"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78D66DE8" w14:textId="4C69749B"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شهريًا</w:t>
            </w:r>
          </w:p>
        </w:tc>
        <w:tc>
          <w:tcPr>
            <w:tcW w:w="1251" w:type="dxa"/>
            <w:vAlign w:val="center"/>
          </w:tcPr>
          <w:p w14:paraId="074EB89F" w14:textId="04AB4C4F" w:rsidR="00FD0775" w:rsidRPr="000202D8" w:rsidRDefault="00FD0775" w:rsidP="00744AE8">
            <w:pPr>
              <w:bidi/>
              <w:spacing w:before="120" w:after="120" w:line="276" w:lineRule="auto"/>
              <w:rPr>
                <w:rFonts w:ascii="Arial" w:eastAsia="Times New Roman" w:hAnsi="Arial"/>
                <w:color w:val="373E49" w:themeColor="accent1"/>
                <w:sz w:val="22"/>
                <w:szCs w:val="22"/>
                <w:rtl/>
              </w:rPr>
            </w:pPr>
            <w:r w:rsidRPr="000202D8">
              <w:rPr>
                <w:rFonts w:ascii="Arial" w:hAnsi="Arial"/>
                <w:color w:val="373E49" w:themeColor="accent1"/>
                <w:sz w:val="22"/>
                <w:szCs w:val="22"/>
                <w:rtl/>
              </w:rPr>
              <w:t>ثلاثة أشهر</w:t>
            </w:r>
          </w:p>
        </w:tc>
      </w:tr>
    </w:tbl>
    <w:p w14:paraId="249BAB45" w14:textId="4C2C2DE9" w:rsidR="00AD47C0" w:rsidRPr="005B2891" w:rsidRDefault="00AD47C0" w:rsidP="00BD2245">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منع المستخدمين من تعطيل تقنيات حزم التحديثات والإصلاحات أو التأثير عليها بشكل سلبي.</w:t>
      </w:r>
    </w:p>
    <w:p w14:paraId="5A27540C" w14:textId="5553D828" w:rsidR="0029435A" w:rsidRPr="005B2891" w:rsidRDefault="0029435A"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أن تتبع عملية إدارة التحديثات والإصلاحات متطلّبات عملية إدارة التغيير</w:t>
      </w:r>
      <w:r w:rsidR="00BD2245" w:rsidRPr="005B2891">
        <w:rPr>
          <w:rFonts w:ascii="Arial" w:eastAsia="Times New Roman" w:hAnsi="Arial" w:cs="Arial"/>
          <w:color w:val="373E49" w:themeColor="accent1"/>
          <w:sz w:val="26"/>
          <w:szCs w:val="26"/>
          <w:rtl/>
          <w:lang w:eastAsia="ar"/>
        </w:rPr>
        <w:t xml:space="preserve"> المعتمدة لدى </w:t>
      </w:r>
      <w:r w:rsidR="00BD2245" w:rsidRPr="005B2891">
        <w:rPr>
          <w:rFonts w:ascii="Arial" w:eastAsia="Times New Roman" w:hAnsi="Arial" w:cs="Arial"/>
          <w:color w:val="373E49" w:themeColor="accent1"/>
          <w:sz w:val="26"/>
          <w:szCs w:val="26"/>
          <w:highlight w:val="cyan"/>
          <w:rtl/>
          <w:lang w:eastAsia="ar"/>
        </w:rPr>
        <w:t>&lt;اسم الجهة&gt;</w:t>
      </w:r>
      <w:r w:rsidRPr="005B2891">
        <w:rPr>
          <w:rFonts w:ascii="Arial" w:eastAsia="Times New Roman" w:hAnsi="Arial" w:cs="Arial"/>
          <w:color w:val="373E49" w:themeColor="accent1"/>
          <w:sz w:val="26"/>
          <w:szCs w:val="26"/>
          <w:rtl/>
          <w:lang w:eastAsia="ar"/>
        </w:rPr>
        <w:t>.</w:t>
      </w:r>
    </w:p>
    <w:p w14:paraId="31D043C0" w14:textId="32A4B3D9" w:rsidR="00FB18F3" w:rsidRPr="005B2891" w:rsidRDefault="00BD2245"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 xml:space="preserve">يجب تطوير واعتماد </w:t>
      </w:r>
      <w:r w:rsidR="00FB18F3" w:rsidRPr="005B2891">
        <w:rPr>
          <w:rFonts w:ascii="Arial" w:eastAsia="Times New Roman" w:hAnsi="Arial" w:cs="Arial"/>
          <w:color w:val="373E49" w:themeColor="accent1"/>
          <w:sz w:val="26"/>
          <w:szCs w:val="26"/>
          <w:rtl/>
          <w:lang w:eastAsia="ar"/>
        </w:rPr>
        <w:t xml:space="preserve">عملية إدارة التغيير </w:t>
      </w:r>
      <w:r w:rsidR="00364EC2" w:rsidRPr="005B2891">
        <w:rPr>
          <w:rFonts w:ascii="Arial" w:eastAsia="Times New Roman" w:hAnsi="Arial" w:cs="Arial"/>
          <w:color w:val="373E49" w:themeColor="accent1"/>
          <w:sz w:val="26"/>
          <w:szCs w:val="26"/>
          <w:rtl/>
          <w:lang w:eastAsia="ar"/>
        </w:rPr>
        <w:t>الطارئة</w:t>
      </w:r>
      <w:r w:rsidRPr="005B2891">
        <w:rPr>
          <w:rFonts w:ascii="Arial" w:eastAsia="Times New Roman" w:hAnsi="Arial" w:cs="Arial"/>
          <w:color w:val="373E49" w:themeColor="accent1"/>
          <w:sz w:val="26"/>
          <w:szCs w:val="26"/>
          <w:rtl/>
          <w:lang w:eastAsia="ar"/>
        </w:rPr>
        <w:t xml:space="preserve"> (</w:t>
      </w:r>
      <w:r w:rsidRPr="005B2891">
        <w:rPr>
          <w:rFonts w:ascii="Arial" w:eastAsia="Times New Roman" w:hAnsi="Arial" w:cs="Arial"/>
          <w:color w:val="373E49" w:themeColor="accent1"/>
          <w:sz w:val="26"/>
          <w:szCs w:val="26"/>
          <w:lang w:eastAsia="ar"/>
        </w:rPr>
        <w:t>Emergency Change Management</w:t>
      </w:r>
      <w:r w:rsidRPr="005B2891">
        <w:rPr>
          <w:rFonts w:ascii="Arial" w:eastAsia="Times New Roman" w:hAnsi="Arial" w:cs="Arial"/>
          <w:color w:val="373E49" w:themeColor="accent1"/>
          <w:sz w:val="26"/>
          <w:szCs w:val="26"/>
          <w:rtl/>
          <w:lang w:eastAsia="ar"/>
        </w:rPr>
        <w:t>) وتطبيق حزم التحديثات والإصلاحات الطارئة وفقًا لها في حال وجود ثغرات أمنية ذات مخاطر عالية.</w:t>
      </w:r>
    </w:p>
    <w:p w14:paraId="004562A3" w14:textId="73945136" w:rsidR="00487D12" w:rsidRPr="005B2891" w:rsidRDefault="00A55AD7"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 xml:space="preserve">يجب </w:t>
      </w:r>
      <w:r w:rsidR="002277DD" w:rsidRPr="005B2891">
        <w:rPr>
          <w:rFonts w:ascii="Arial" w:eastAsia="Times New Roman" w:hAnsi="Arial" w:cs="Arial"/>
          <w:color w:val="373E49" w:themeColor="accent1"/>
          <w:sz w:val="26"/>
          <w:szCs w:val="26"/>
          <w:rtl/>
          <w:lang w:eastAsia="ar"/>
        </w:rPr>
        <w:t>تنزيل</w:t>
      </w:r>
      <w:r w:rsidRPr="005B2891">
        <w:rPr>
          <w:rFonts w:ascii="Arial" w:eastAsia="Times New Roman" w:hAnsi="Arial" w:cs="Arial"/>
          <w:color w:val="373E49" w:themeColor="accent1"/>
          <w:sz w:val="26"/>
          <w:szCs w:val="26"/>
          <w:rtl/>
          <w:lang w:eastAsia="ar"/>
        </w:rPr>
        <w:t xml:space="preserve"> التحديثات</w:t>
      </w:r>
      <w:r w:rsidR="002277DD" w:rsidRPr="005B2891">
        <w:rPr>
          <w:rFonts w:ascii="Arial" w:eastAsia="Times New Roman" w:hAnsi="Arial" w:cs="Arial"/>
          <w:color w:val="373E49" w:themeColor="accent1"/>
          <w:sz w:val="26"/>
          <w:szCs w:val="26"/>
          <w:rtl/>
          <w:lang w:eastAsia="ar"/>
        </w:rPr>
        <w:t xml:space="preserve"> والإصلاحات</w:t>
      </w:r>
      <w:r w:rsidRPr="005B2891">
        <w:rPr>
          <w:rFonts w:ascii="Arial" w:eastAsia="Times New Roman" w:hAnsi="Arial" w:cs="Arial"/>
          <w:color w:val="373E49" w:themeColor="accent1"/>
          <w:sz w:val="26"/>
          <w:szCs w:val="26"/>
          <w:rtl/>
          <w:lang w:eastAsia="ar"/>
        </w:rPr>
        <w:t xml:space="preserve"> على خادم مركزي</w:t>
      </w:r>
      <w:r w:rsidR="002277DD" w:rsidRPr="005B2891">
        <w:rPr>
          <w:rFonts w:ascii="Arial" w:eastAsia="Times New Roman" w:hAnsi="Arial" w:cs="Arial"/>
          <w:color w:val="373E49" w:themeColor="accent1"/>
          <w:sz w:val="26"/>
          <w:szCs w:val="26"/>
          <w:rtl/>
          <w:lang w:eastAsia="ar"/>
        </w:rPr>
        <w:t xml:space="preserve"> (</w:t>
      </w:r>
      <w:r w:rsidR="002277DD" w:rsidRPr="005B2891">
        <w:rPr>
          <w:rFonts w:ascii="Arial" w:eastAsia="Times New Roman" w:hAnsi="Arial" w:cs="Arial"/>
          <w:color w:val="373E49" w:themeColor="accent1"/>
          <w:sz w:val="26"/>
          <w:szCs w:val="26"/>
          <w:lang w:eastAsia="ar"/>
        </w:rPr>
        <w:t>Centralized Patch Management</w:t>
      </w:r>
      <w:r w:rsidR="006C218C" w:rsidRPr="005B2891">
        <w:rPr>
          <w:rFonts w:ascii="Arial" w:eastAsia="Times New Roman" w:hAnsi="Arial" w:cs="Arial"/>
          <w:color w:val="373E49" w:themeColor="accent1"/>
          <w:sz w:val="26"/>
          <w:szCs w:val="26"/>
          <w:lang w:eastAsia="ar"/>
        </w:rPr>
        <w:t xml:space="preserve"> </w:t>
      </w:r>
      <w:r w:rsidR="002277DD" w:rsidRPr="005B2891">
        <w:rPr>
          <w:rFonts w:ascii="Arial" w:eastAsia="Times New Roman" w:hAnsi="Arial" w:cs="Arial"/>
          <w:color w:val="373E49" w:themeColor="accent1"/>
          <w:sz w:val="26"/>
          <w:szCs w:val="26"/>
          <w:lang w:eastAsia="ar"/>
        </w:rPr>
        <w:t>Server</w:t>
      </w:r>
      <w:r w:rsidR="002277DD" w:rsidRPr="005B2891">
        <w:rPr>
          <w:rFonts w:ascii="Arial" w:eastAsia="Times New Roman" w:hAnsi="Arial" w:cs="Arial"/>
          <w:color w:val="373E49" w:themeColor="accent1"/>
          <w:sz w:val="26"/>
          <w:szCs w:val="26"/>
          <w:rtl/>
          <w:lang w:eastAsia="ar"/>
        </w:rPr>
        <w:t xml:space="preserve">) </w:t>
      </w:r>
      <w:r w:rsidR="002825A9" w:rsidRPr="005B2891">
        <w:rPr>
          <w:rFonts w:ascii="Arial" w:eastAsia="Times New Roman" w:hAnsi="Arial" w:cs="Arial"/>
          <w:color w:val="373E49" w:themeColor="accent1"/>
          <w:sz w:val="26"/>
          <w:szCs w:val="26"/>
          <w:rtl/>
          <w:lang w:eastAsia="ar"/>
        </w:rPr>
        <w:t>قبل</w:t>
      </w:r>
      <w:r w:rsidR="002277DD" w:rsidRPr="005B2891">
        <w:rPr>
          <w:rFonts w:ascii="Arial" w:eastAsia="Times New Roman" w:hAnsi="Arial" w:cs="Arial"/>
          <w:color w:val="373E49" w:themeColor="accent1"/>
          <w:sz w:val="26"/>
          <w:szCs w:val="26"/>
          <w:rtl/>
          <w:lang w:eastAsia="ar"/>
        </w:rPr>
        <w:t xml:space="preserve"> </w:t>
      </w:r>
      <w:r w:rsidR="00FF1C28" w:rsidRPr="005B2891">
        <w:rPr>
          <w:rFonts w:ascii="Arial" w:eastAsia="Times New Roman" w:hAnsi="Arial" w:cs="Arial"/>
          <w:color w:val="373E49" w:themeColor="accent1"/>
          <w:sz w:val="26"/>
          <w:szCs w:val="26"/>
          <w:rtl/>
          <w:lang w:eastAsia="ar"/>
        </w:rPr>
        <w:t xml:space="preserve">تطبيقها </w:t>
      </w:r>
      <w:r w:rsidR="002825A9" w:rsidRPr="005B2891">
        <w:rPr>
          <w:rFonts w:ascii="Arial" w:eastAsia="Times New Roman" w:hAnsi="Arial" w:cs="Arial"/>
          <w:color w:val="373E49" w:themeColor="accent1"/>
          <w:sz w:val="26"/>
          <w:szCs w:val="26"/>
          <w:rtl/>
          <w:lang w:eastAsia="ar"/>
        </w:rPr>
        <w:t>على الأنظمة والتطبيقات وقواعد البيانات وأجهزة الشبكة وأجهزة معالجة المعلومات</w:t>
      </w:r>
      <w:r w:rsidR="00D11F74" w:rsidRPr="005B2891">
        <w:rPr>
          <w:rFonts w:ascii="Arial" w:eastAsia="Times New Roman" w:hAnsi="Arial" w:cs="Arial"/>
          <w:color w:val="373E49" w:themeColor="accent1"/>
          <w:sz w:val="26"/>
          <w:szCs w:val="26"/>
          <w:rtl/>
          <w:lang w:eastAsia="ar"/>
        </w:rPr>
        <w:t>،</w:t>
      </w:r>
      <w:r w:rsidR="002825A9" w:rsidRPr="005B2891">
        <w:rPr>
          <w:rFonts w:ascii="Arial" w:eastAsia="Times New Roman" w:hAnsi="Arial" w:cs="Arial"/>
          <w:color w:val="373E49" w:themeColor="accent1"/>
          <w:sz w:val="26"/>
          <w:szCs w:val="26"/>
          <w:rtl/>
          <w:lang w:eastAsia="ar"/>
        </w:rPr>
        <w:t xml:space="preserve"> </w:t>
      </w:r>
      <w:r w:rsidR="006A3579" w:rsidRPr="005B2891">
        <w:rPr>
          <w:rFonts w:ascii="Arial" w:eastAsia="Times New Roman" w:hAnsi="Arial" w:cs="Arial"/>
          <w:color w:val="373E49" w:themeColor="accent1"/>
          <w:sz w:val="26"/>
          <w:szCs w:val="26"/>
          <w:rtl/>
          <w:lang w:eastAsia="ar"/>
        </w:rPr>
        <w:t>وي</w:t>
      </w:r>
      <w:r w:rsidR="006C218C" w:rsidRPr="005B2891">
        <w:rPr>
          <w:rFonts w:ascii="Arial" w:eastAsia="Times New Roman" w:hAnsi="Arial" w:cs="Arial"/>
          <w:color w:val="373E49" w:themeColor="accent1"/>
          <w:sz w:val="26"/>
          <w:szCs w:val="26"/>
          <w:rtl/>
          <w:lang w:eastAsia="ar"/>
        </w:rPr>
        <w:t>ُ</w:t>
      </w:r>
      <w:r w:rsidR="006A3579" w:rsidRPr="005B2891">
        <w:rPr>
          <w:rFonts w:ascii="Arial" w:eastAsia="Times New Roman" w:hAnsi="Arial" w:cs="Arial"/>
          <w:color w:val="373E49" w:themeColor="accent1"/>
          <w:sz w:val="26"/>
          <w:szCs w:val="26"/>
          <w:rtl/>
          <w:lang w:eastAsia="ar"/>
        </w:rPr>
        <w:t xml:space="preserve">ستثنى من ذلك حزم </w:t>
      </w:r>
      <w:r w:rsidR="00487D12" w:rsidRPr="005B2891">
        <w:rPr>
          <w:rFonts w:ascii="Arial" w:eastAsia="Times New Roman" w:hAnsi="Arial" w:cs="Arial"/>
          <w:color w:val="373E49" w:themeColor="accent1"/>
          <w:sz w:val="26"/>
          <w:szCs w:val="26"/>
          <w:rtl/>
          <w:lang w:eastAsia="ar"/>
        </w:rPr>
        <w:t xml:space="preserve">التحديثات والإصلاحات </w:t>
      </w:r>
      <w:r w:rsidR="006A3579" w:rsidRPr="005B2891">
        <w:rPr>
          <w:rFonts w:ascii="Arial" w:eastAsia="Times New Roman" w:hAnsi="Arial" w:cs="Arial"/>
          <w:color w:val="373E49" w:themeColor="accent1"/>
          <w:sz w:val="26"/>
          <w:szCs w:val="26"/>
          <w:rtl/>
          <w:lang w:eastAsia="ar"/>
        </w:rPr>
        <w:t xml:space="preserve">التي لا يتوفر لها أدوات </w:t>
      </w:r>
      <w:r w:rsidR="00487D12" w:rsidRPr="005B2891">
        <w:rPr>
          <w:rFonts w:ascii="Arial" w:eastAsia="Times New Roman" w:hAnsi="Arial" w:cs="Arial"/>
          <w:color w:val="373E49" w:themeColor="accent1"/>
          <w:sz w:val="26"/>
          <w:szCs w:val="26"/>
          <w:rtl/>
          <w:lang w:eastAsia="ar"/>
        </w:rPr>
        <w:t>آلية مدعومة.</w:t>
      </w:r>
    </w:p>
    <w:p w14:paraId="00E5BBBE" w14:textId="39A44246" w:rsidR="00AD5E7B" w:rsidRPr="005B2891" w:rsidRDefault="00A50964"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 xml:space="preserve">بعد </w:t>
      </w:r>
      <w:r w:rsidR="0005362C" w:rsidRPr="005B2891">
        <w:rPr>
          <w:rFonts w:ascii="Arial" w:eastAsia="Times New Roman" w:hAnsi="Arial" w:cs="Arial"/>
          <w:color w:val="373E49" w:themeColor="accent1"/>
          <w:sz w:val="26"/>
          <w:szCs w:val="26"/>
          <w:rtl/>
          <w:lang w:eastAsia="ar"/>
        </w:rPr>
        <w:t xml:space="preserve">الانتهاء من </w:t>
      </w:r>
      <w:r w:rsidR="00E76E63" w:rsidRPr="005B2891">
        <w:rPr>
          <w:rFonts w:ascii="Arial" w:eastAsia="Times New Roman" w:hAnsi="Arial" w:cs="Arial"/>
          <w:color w:val="373E49" w:themeColor="accent1"/>
          <w:sz w:val="26"/>
          <w:szCs w:val="26"/>
          <w:rtl/>
          <w:lang w:eastAsia="ar"/>
        </w:rPr>
        <w:t xml:space="preserve">تطبيق </w:t>
      </w:r>
      <w:r w:rsidRPr="005B2891">
        <w:rPr>
          <w:rFonts w:ascii="Arial" w:eastAsia="Times New Roman" w:hAnsi="Arial" w:cs="Arial"/>
          <w:color w:val="373E49" w:themeColor="accent1"/>
          <w:sz w:val="26"/>
          <w:szCs w:val="26"/>
          <w:rtl/>
          <w:lang w:eastAsia="ar"/>
        </w:rPr>
        <w:t>حزم التحديثات والإصلاحات</w:t>
      </w:r>
      <w:r w:rsidR="00D11F74"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 xml:space="preserve"> </w:t>
      </w:r>
      <w:r w:rsidR="002825A9" w:rsidRPr="005B2891">
        <w:rPr>
          <w:rFonts w:ascii="Arial" w:eastAsia="Times New Roman" w:hAnsi="Arial" w:cs="Arial"/>
          <w:color w:val="373E49" w:themeColor="accent1"/>
          <w:sz w:val="26"/>
          <w:szCs w:val="26"/>
          <w:rtl/>
          <w:lang w:eastAsia="ar"/>
        </w:rPr>
        <w:t xml:space="preserve">يجب </w:t>
      </w:r>
      <w:r w:rsidRPr="005B2891">
        <w:rPr>
          <w:rFonts w:ascii="Arial" w:eastAsia="Times New Roman" w:hAnsi="Arial" w:cs="Arial"/>
          <w:color w:val="373E49" w:themeColor="accent1"/>
          <w:sz w:val="26"/>
          <w:szCs w:val="26"/>
          <w:rtl/>
          <w:lang w:eastAsia="ar"/>
        </w:rPr>
        <w:t>استخدام أ</w:t>
      </w:r>
      <w:r w:rsidR="002825A9" w:rsidRPr="005B2891">
        <w:rPr>
          <w:rFonts w:ascii="Arial" w:eastAsia="Times New Roman" w:hAnsi="Arial" w:cs="Arial"/>
          <w:color w:val="373E49" w:themeColor="accent1"/>
          <w:sz w:val="26"/>
          <w:szCs w:val="26"/>
          <w:rtl/>
          <w:lang w:eastAsia="ar"/>
        </w:rPr>
        <w:t>دوات مستقلة وموثوقة ل</w:t>
      </w:r>
      <w:r w:rsidRPr="005B2891">
        <w:rPr>
          <w:rFonts w:ascii="Arial" w:eastAsia="Times New Roman" w:hAnsi="Arial" w:cs="Arial"/>
          <w:color w:val="373E49" w:themeColor="accent1"/>
          <w:sz w:val="26"/>
          <w:szCs w:val="26"/>
          <w:rtl/>
          <w:lang w:eastAsia="ar"/>
        </w:rPr>
        <w:t>ل</w:t>
      </w:r>
      <w:r w:rsidR="002825A9" w:rsidRPr="005B2891">
        <w:rPr>
          <w:rFonts w:ascii="Arial" w:eastAsia="Times New Roman" w:hAnsi="Arial" w:cs="Arial"/>
          <w:color w:val="373E49" w:themeColor="accent1"/>
          <w:sz w:val="26"/>
          <w:szCs w:val="26"/>
          <w:rtl/>
          <w:lang w:eastAsia="ar"/>
        </w:rPr>
        <w:t>تأكد</w:t>
      </w:r>
      <w:r w:rsidRPr="005B2891">
        <w:rPr>
          <w:rFonts w:ascii="Arial" w:eastAsia="Times New Roman" w:hAnsi="Arial" w:cs="Arial"/>
          <w:color w:val="373E49" w:themeColor="accent1"/>
          <w:sz w:val="26"/>
          <w:szCs w:val="26"/>
          <w:rtl/>
          <w:lang w:eastAsia="ar"/>
        </w:rPr>
        <w:t xml:space="preserve"> من </w:t>
      </w:r>
      <w:r w:rsidR="00D11F74" w:rsidRPr="005B2891">
        <w:rPr>
          <w:rFonts w:ascii="Arial" w:eastAsia="Times New Roman" w:hAnsi="Arial" w:cs="Arial"/>
          <w:color w:val="373E49" w:themeColor="accent1"/>
          <w:sz w:val="26"/>
          <w:szCs w:val="26"/>
          <w:rtl/>
          <w:lang w:eastAsia="ar"/>
        </w:rPr>
        <w:t>أ</w:t>
      </w:r>
      <w:r w:rsidRPr="005B2891">
        <w:rPr>
          <w:rFonts w:ascii="Arial" w:eastAsia="Times New Roman" w:hAnsi="Arial" w:cs="Arial"/>
          <w:color w:val="373E49" w:themeColor="accent1"/>
          <w:sz w:val="26"/>
          <w:szCs w:val="26"/>
          <w:rtl/>
          <w:lang w:eastAsia="ar"/>
        </w:rPr>
        <w:t>ن الثغرات تمت معالجتها بشكل فع</w:t>
      </w:r>
      <w:r w:rsidR="00BD2245"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ال.</w:t>
      </w:r>
    </w:p>
    <w:p w14:paraId="0C69625B" w14:textId="26E9D5AC" w:rsidR="00A31B1E" w:rsidRPr="005B2891" w:rsidRDefault="00D459DE">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تطوير إجراءات ومعايير خاصة ب</w:t>
      </w:r>
      <w:r w:rsidR="00C37634" w:rsidRPr="005B2891">
        <w:rPr>
          <w:rFonts w:ascii="Arial" w:eastAsia="Times New Roman" w:hAnsi="Arial" w:cs="Arial"/>
          <w:color w:val="373E49" w:themeColor="accent1"/>
          <w:sz w:val="26"/>
          <w:szCs w:val="26"/>
          <w:rtl/>
          <w:lang w:eastAsia="ar"/>
        </w:rPr>
        <w:t>إدارة حزم التحديثات والإصلاحات</w:t>
      </w:r>
      <w:r w:rsidR="00C37634" w:rsidRPr="005B2891">
        <w:rPr>
          <w:rFonts w:ascii="Arial" w:eastAsia="Times New Roman" w:hAnsi="Arial" w:cs="Arial"/>
          <w:color w:val="373E49" w:themeColor="accent1"/>
          <w:sz w:val="26"/>
          <w:szCs w:val="26"/>
          <w:lang w:eastAsia="ar"/>
        </w:rPr>
        <w:t xml:space="preserve"> </w:t>
      </w:r>
      <w:r w:rsidRPr="005B2891">
        <w:rPr>
          <w:rFonts w:ascii="Arial" w:eastAsia="Times New Roman" w:hAnsi="Arial" w:cs="Arial"/>
          <w:color w:val="373E49" w:themeColor="accent1"/>
          <w:sz w:val="26"/>
          <w:szCs w:val="26"/>
          <w:rtl/>
          <w:lang w:eastAsia="ar"/>
        </w:rPr>
        <w:t>بناء</w:t>
      </w:r>
      <w:r w:rsidR="00BD2245" w:rsidRPr="005B2891">
        <w:rPr>
          <w:rFonts w:ascii="Arial" w:eastAsia="Times New Roman" w:hAnsi="Arial" w:cs="Arial"/>
          <w:color w:val="373E49" w:themeColor="accent1"/>
          <w:sz w:val="26"/>
          <w:szCs w:val="26"/>
          <w:rtl/>
          <w:lang w:eastAsia="ar"/>
        </w:rPr>
        <w:t>ً</w:t>
      </w:r>
      <w:r w:rsidRPr="005B2891">
        <w:rPr>
          <w:rFonts w:ascii="Arial" w:eastAsia="Times New Roman" w:hAnsi="Arial" w:cs="Arial"/>
          <w:color w:val="373E49" w:themeColor="accent1"/>
          <w:sz w:val="26"/>
          <w:szCs w:val="26"/>
          <w:rtl/>
          <w:lang w:eastAsia="ar"/>
        </w:rPr>
        <w:t xml:space="preserve"> على حاجة العمل.</w:t>
      </w:r>
    </w:p>
    <w:p w14:paraId="4A2F526D" w14:textId="7A9D56D3" w:rsidR="00347831" w:rsidRPr="005B2891" w:rsidRDefault="00347831" w:rsidP="00744AE8">
      <w:pPr>
        <w:pStyle w:val="ListParagraph"/>
        <w:numPr>
          <w:ilvl w:val="0"/>
          <w:numId w:val="30"/>
        </w:numPr>
        <w:bidi/>
        <w:spacing w:before="120" w:after="120" w:line="276" w:lineRule="auto"/>
        <w:ind w:left="1017" w:hanging="630"/>
        <w:contextualSpacing w:val="0"/>
        <w:jc w:val="both"/>
        <w:rPr>
          <w:rFonts w:ascii="Arial" w:eastAsia="Times New Roman" w:hAnsi="Arial" w:cs="Arial"/>
          <w:color w:val="373E49" w:themeColor="accent1"/>
          <w:sz w:val="26"/>
          <w:szCs w:val="26"/>
          <w:lang w:eastAsia="ar"/>
        </w:rPr>
      </w:pPr>
      <w:r w:rsidRPr="005B2891">
        <w:rPr>
          <w:rFonts w:ascii="Arial" w:eastAsia="Times New Roman" w:hAnsi="Arial" w:cs="Arial"/>
          <w:color w:val="373E49" w:themeColor="accent1"/>
          <w:sz w:val="26"/>
          <w:szCs w:val="26"/>
          <w:rtl/>
          <w:lang w:eastAsia="ar"/>
        </w:rPr>
        <w:t>يجب استخدام مؤشر قياس الأداء (</w:t>
      </w:r>
      <w:r w:rsidRPr="005B2891">
        <w:rPr>
          <w:rFonts w:ascii="Arial" w:eastAsia="Times New Roman" w:hAnsi="Arial" w:cs="Arial"/>
          <w:color w:val="373E49" w:themeColor="accent1"/>
          <w:sz w:val="26"/>
          <w:szCs w:val="26"/>
          <w:lang w:eastAsia="ar"/>
        </w:rPr>
        <w:t>KPI</w:t>
      </w:r>
      <w:r w:rsidRPr="005B2891">
        <w:rPr>
          <w:rFonts w:ascii="Arial" w:eastAsia="Times New Roman" w:hAnsi="Arial" w:cs="Arial"/>
          <w:color w:val="373E49" w:themeColor="accent1"/>
          <w:sz w:val="26"/>
          <w:szCs w:val="26"/>
          <w:rtl/>
          <w:lang w:eastAsia="ar"/>
        </w:rPr>
        <w:t xml:space="preserve">) </w:t>
      </w:r>
      <w:r w:rsidR="00744AE8" w:rsidRPr="005B2891">
        <w:rPr>
          <w:rFonts w:ascii="Arial" w:hAnsi="Arial" w:cs="Arial"/>
          <w:color w:val="373E49" w:themeColor="accent1"/>
          <w:sz w:val="26"/>
          <w:szCs w:val="26"/>
          <w:rtl/>
          <w:lang w:eastAsia="ar"/>
        </w:rPr>
        <w:t>لضمان التطوير المستمر والاستخدام الصحيح والفعال لمتطلبات</w:t>
      </w:r>
      <w:r w:rsidR="00744AE8" w:rsidRPr="005B2891">
        <w:rPr>
          <w:rFonts w:ascii="Arial" w:eastAsia="Times New Roman" w:hAnsi="Arial" w:cs="Arial"/>
          <w:color w:val="373E49" w:themeColor="accent1"/>
          <w:sz w:val="26"/>
          <w:szCs w:val="26"/>
          <w:rtl/>
          <w:lang w:eastAsia="ar"/>
        </w:rPr>
        <w:t xml:space="preserve"> </w:t>
      </w:r>
      <w:r w:rsidRPr="005B2891">
        <w:rPr>
          <w:rFonts w:ascii="Arial" w:eastAsia="Times New Roman" w:hAnsi="Arial" w:cs="Arial"/>
          <w:color w:val="373E49" w:themeColor="accent1"/>
          <w:sz w:val="26"/>
          <w:szCs w:val="26"/>
          <w:rtl/>
          <w:lang w:eastAsia="ar"/>
        </w:rPr>
        <w:t>إدارة حزم التحديثات والإصلاحات.</w:t>
      </w:r>
    </w:p>
    <w:p w14:paraId="0118C661" w14:textId="5D6F46D6" w:rsidR="00744AE8" w:rsidRPr="005B2891" w:rsidRDefault="00744AE8" w:rsidP="00744AE8">
      <w:pPr>
        <w:bidi/>
        <w:spacing w:before="120" w:after="120" w:line="276" w:lineRule="auto"/>
        <w:jc w:val="both"/>
        <w:rPr>
          <w:rFonts w:ascii="Arial" w:eastAsia="Times New Roman" w:hAnsi="Arial" w:cs="Arial"/>
          <w:color w:val="373E49" w:themeColor="accent1"/>
          <w:sz w:val="26"/>
          <w:szCs w:val="26"/>
          <w:rtl/>
          <w:lang w:eastAsia="ar"/>
        </w:rPr>
      </w:pPr>
    </w:p>
    <w:p w14:paraId="10FD5D8E" w14:textId="179FD179" w:rsidR="00744AE8" w:rsidRDefault="00744AE8" w:rsidP="00744AE8">
      <w:pPr>
        <w:bidi/>
        <w:spacing w:before="120" w:after="120" w:line="276" w:lineRule="auto"/>
        <w:jc w:val="both"/>
        <w:rPr>
          <w:rFonts w:ascii="Arial" w:eastAsia="Times New Roman" w:hAnsi="Arial" w:cs="Arial"/>
          <w:color w:val="373E49" w:themeColor="accent1"/>
          <w:sz w:val="26"/>
          <w:szCs w:val="26"/>
          <w:lang w:eastAsia="ar"/>
        </w:rPr>
      </w:pPr>
    </w:p>
    <w:p w14:paraId="6933D217" w14:textId="77777777" w:rsidR="0067430F" w:rsidRPr="005B2891" w:rsidRDefault="0067430F" w:rsidP="0067430F">
      <w:pPr>
        <w:bidi/>
        <w:spacing w:before="120" w:after="120" w:line="276" w:lineRule="auto"/>
        <w:jc w:val="both"/>
        <w:rPr>
          <w:rFonts w:ascii="Arial" w:eastAsia="Times New Roman" w:hAnsi="Arial" w:cs="Arial"/>
          <w:color w:val="373E49" w:themeColor="accent1"/>
          <w:sz w:val="26"/>
          <w:szCs w:val="26"/>
          <w:lang w:eastAsia="ar"/>
        </w:rPr>
      </w:pPr>
    </w:p>
    <w:bookmarkStart w:id="13" w:name="الأدوار"/>
    <w:p w14:paraId="33DB28BD" w14:textId="2EEB0003" w:rsidR="00CF46E0" w:rsidRPr="005B2891" w:rsidRDefault="00CF46E0" w:rsidP="00B355D5">
      <w:pPr>
        <w:pStyle w:val="Heading1"/>
        <w:bidi/>
        <w:spacing w:before="480" w:after="120" w:line="276" w:lineRule="auto"/>
        <w:rPr>
          <w:rFonts w:ascii="Arial" w:hAnsi="Arial" w:cs="Arial"/>
          <w:color w:val="2B3B82"/>
          <w:rtl/>
        </w:rPr>
      </w:pPr>
      <w:r w:rsidRPr="005B2891">
        <w:rPr>
          <w:rFonts w:ascii="Arial" w:hAnsi="Arial" w:cs="Arial"/>
          <w:color w:val="2B3B82"/>
          <w:rtl/>
        </w:rPr>
        <w:lastRenderedPageBreak/>
        <w:fldChar w:fldCharType="begin"/>
      </w:r>
      <w:r w:rsidRPr="005B2891">
        <w:rPr>
          <w:rFonts w:ascii="Arial" w:hAnsi="Arial" w:cs="Arial"/>
          <w:color w:val="2B3B82"/>
          <w:rtl/>
        </w:rPr>
        <w:instrText xml:space="preserve"> </w:instrText>
      </w:r>
      <w:r w:rsidRPr="005B2891">
        <w:rPr>
          <w:rFonts w:ascii="Arial" w:hAnsi="Arial" w:cs="Arial"/>
          <w:color w:val="2B3B82"/>
        </w:rPr>
        <w:instrText>HYPERLINK</w:instrText>
      </w:r>
      <w:r w:rsidRPr="005B2891">
        <w:rPr>
          <w:rFonts w:ascii="Arial" w:hAnsi="Arial" w:cs="Arial"/>
          <w:color w:val="2B3B82"/>
          <w:rtl/>
        </w:rPr>
        <w:instrText xml:space="preserve">  \</w:instrText>
      </w:r>
      <w:r w:rsidRPr="005B2891">
        <w:rPr>
          <w:rFonts w:ascii="Arial" w:hAnsi="Arial" w:cs="Arial"/>
          <w:color w:val="2B3B82"/>
        </w:rPr>
        <w:instrText>l</w:instrText>
      </w:r>
      <w:r w:rsidRPr="005B2891">
        <w:rPr>
          <w:rFonts w:ascii="Arial" w:hAnsi="Arial" w:cs="Arial"/>
          <w:color w:val="2B3B82"/>
          <w:rtl/>
        </w:rPr>
        <w:instrText xml:space="preserve"> "الأدوار" \</w:instrText>
      </w:r>
      <w:r w:rsidRPr="005B2891">
        <w:rPr>
          <w:rFonts w:ascii="Arial" w:hAnsi="Arial" w:cs="Arial"/>
          <w:color w:val="2B3B82"/>
        </w:rPr>
        <w:instrText>o</w:instrText>
      </w:r>
      <w:r w:rsidRPr="005B2891">
        <w:rPr>
          <w:rFonts w:ascii="Arial" w:hAnsi="Arial" w:cs="Arial"/>
          <w:color w:val="2B3B82"/>
          <w:rtl/>
        </w:rPr>
        <w:instrText xml:space="preserve"> "يهدف هذا القسم إلى تحديد الأدوار والمسؤوليات ذات العلاقة بهذه السياسة" </w:instrText>
      </w:r>
      <w:r w:rsidRPr="005B2891">
        <w:rPr>
          <w:rFonts w:ascii="Arial" w:hAnsi="Arial" w:cs="Arial"/>
          <w:color w:val="2B3B82"/>
          <w:rtl/>
        </w:rPr>
        <w:fldChar w:fldCharType="separate"/>
      </w:r>
      <w:bookmarkStart w:id="14" w:name="_Toc4661113"/>
      <w:bookmarkStart w:id="15" w:name="_Toc129614136"/>
      <w:bookmarkStart w:id="16" w:name="_Toc2067895868"/>
      <w:r w:rsidRPr="005B2891">
        <w:rPr>
          <w:rStyle w:val="Hyperlink"/>
          <w:rFonts w:ascii="Arial" w:hAnsi="Arial" w:cs="Arial"/>
          <w:color w:val="2B3B82"/>
          <w:u w:val="none"/>
          <w:rtl/>
        </w:rPr>
        <w:t>الأدوار</w:t>
      </w:r>
      <w:r w:rsidRPr="005B2891">
        <w:rPr>
          <w:rStyle w:val="Hyperlink"/>
          <w:rFonts w:ascii="Arial" w:hAnsi="Arial" w:cs="Arial"/>
          <w:color w:val="2B3B82"/>
          <w:u w:val="none"/>
        </w:rPr>
        <w:t xml:space="preserve"> </w:t>
      </w:r>
      <w:r w:rsidRPr="005B2891">
        <w:rPr>
          <w:rStyle w:val="Hyperlink"/>
          <w:rFonts w:ascii="Arial" w:hAnsi="Arial" w:cs="Arial"/>
          <w:color w:val="2B3B82"/>
          <w:u w:val="none"/>
          <w:rtl/>
        </w:rPr>
        <w:t>والمسؤوليات</w:t>
      </w:r>
      <w:bookmarkEnd w:id="14"/>
      <w:bookmarkEnd w:id="15"/>
      <w:r w:rsidRPr="005B2891">
        <w:rPr>
          <w:rFonts w:ascii="Arial" w:hAnsi="Arial" w:cs="Arial"/>
          <w:color w:val="2B3B82"/>
          <w:rtl/>
        </w:rPr>
        <w:fldChar w:fldCharType="end"/>
      </w:r>
      <w:bookmarkEnd w:id="16"/>
    </w:p>
    <w:p w14:paraId="620EF38F" w14:textId="0075B1E2" w:rsidR="00106B6A" w:rsidRPr="005B2891" w:rsidRDefault="009A3518" w:rsidP="00FD0775">
      <w:pPr>
        <w:pStyle w:val="ListParagraph"/>
        <w:numPr>
          <w:ilvl w:val="0"/>
          <w:numId w:val="1"/>
        </w:numPr>
        <w:bidi/>
        <w:spacing w:after="120" w:line="276" w:lineRule="auto"/>
        <w:ind w:left="477" w:hanging="142"/>
        <w:contextualSpacing w:val="0"/>
        <w:rPr>
          <w:rFonts w:ascii="Arial" w:hAnsi="Arial" w:cs="Arial"/>
          <w:b/>
          <w:bCs/>
          <w:color w:val="373E49" w:themeColor="accent1"/>
          <w:sz w:val="26"/>
          <w:szCs w:val="26"/>
          <w:rtl/>
        </w:rPr>
      </w:pPr>
      <w:r w:rsidRPr="005B2891">
        <w:rPr>
          <w:rFonts w:ascii="Arial" w:hAnsi="Arial" w:cs="Arial"/>
          <w:b/>
          <w:bCs/>
          <w:color w:val="373E49" w:themeColor="accent1"/>
          <w:sz w:val="26"/>
          <w:szCs w:val="26"/>
          <w:rtl/>
        </w:rPr>
        <w:t xml:space="preserve">مالك </w:t>
      </w:r>
      <w:r w:rsidR="00106B6A" w:rsidRPr="005B2891">
        <w:rPr>
          <w:rFonts w:ascii="Arial" w:hAnsi="Arial" w:cs="Arial"/>
          <w:b/>
          <w:bCs/>
          <w:color w:val="373E49" w:themeColor="accent1"/>
          <w:sz w:val="26"/>
          <w:szCs w:val="26"/>
          <w:rtl/>
        </w:rPr>
        <w:t xml:space="preserve">السياسة: </w:t>
      </w:r>
      <w:r w:rsidR="00106B6A" w:rsidRPr="005B2891">
        <w:rPr>
          <w:rFonts w:ascii="Arial" w:hAnsi="Arial" w:cs="Arial"/>
          <w:color w:val="373E49" w:themeColor="accent1"/>
          <w:sz w:val="26"/>
          <w:szCs w:val="26"/>
          <w:highlight w:val="cyan"/>
          <w:rtl/>
        </w:rPr>
        <w:t>&lt; رئيس الإدارة المعنية بالأمن السيبراني&gt;</w:t>
      </w:r>
      <w:r w:rsidR="00D375BD" w:rsidRPr="005B2891">
        <w:rPr>
          <w:rFonts w:ascii="Arial" w:hAnsi="Arial" w:cs="Arial"/>
          <w:color w:val="373E49" w:themeColor="accent1"/>
          <w:sz w:val="26"/>
          <w:szCs w:val="26"/>
          <w:rtl/>
        </w:rPr>
        <w:t>.</w:t>
      </w:r>
    </w:p>
    <w:p w14:paraId="72A2917C" w14:textId="29659AA9" w:rsidR="00106B6A" w:rsidRPr="005B2891" w:rsidRDefault="003F7941" w:rsidP="002118FE">
      <w:pPr>
        <w:pStyle w:val="ListParagraph"/>
        <w:numPr>
          <w:ilvl w:val="0"/>
          <w:numId w:val="1"/>
        </w:numPr>
        <w:bidi/>
        <w:spacing w:after="120" w:line="276" w:lineRule="auto"/>
        <w:ind w:left="477" w:hanging="142"/>
        <w:contextualSpacing w:val="0"/>
        <w:rPr>
          <w:rFonts w:ascii="Arial" w:hAnsi="Arial" w:cs="Arial"/>
          <w:b/>
          <w:bCs/>
          <w:color w:val="373E49" w:themeColor="accent1"/>
          <w:sz w:val="26"/>
          <w:szCs w:val="26"/>
        </w:rPr>
      </w:pPr>
      <w:r w:rsidRPr="005B2891">
        <w:rPr>
          <w:rFonts w:ascii="Arial" w:hAnsi="Arial" w:cs="Arial"/>
          <w:b/>
          <w:bCs/>
          <w:color w:val="373E49" w:themeColor="accent1"/>
          <w:sz w:val="26"/>
          <w:szCs w:val="26"/>
          <w:rtl/>
        </w:rPr>
        <w:t>مراجعة السياسة وتحديثها</w:t>
      </w:r>
      <w:r w:rsidR="00106B6A" w:rsidRPr="005B2891">
        <w:rPr>
          <w:rFonts w:ascii="Arial" w:hAnsi="Arial" w:cs="Arial"/>
          <w:b/>
          <w:bCs/>
          <w:color w:val="373E49" w:themeColor="accent1"/>
          <w:sz w:val="26"/>
          <w:szCs w:val="26"/>
          <w:rtl/>
        </w:rPr>
        <w:t xml:space="preserve">: </w:t>
      </w:r>
      <w:r w:rsidR="00106B6A" w:rsidRPr="005B2891">
        <w:rPr>
          <w:rFonts w:ascii="Arial" w:hAnsi="Arial" w:cs="Arial"/>
          <w:color w:val="373E49" w:themeColor="accent1"/>
          <w:sz w:val="26"/>
          <w:szCs w:val="26"/>
          <w:highlight w:val="cyan"/>
          <w:rtl/>
        </w:rPr>
        <w:t>&lt; الإدارة المعنية بالأمن السيبراني&gt;</w:t>
      </w:r>
      <w:r w:rsidR="00D375BD" w:rsidRPr="005B2891">
        <w:rPr>
          <w:rFonts w:ascii="Arial" w:hAnsi="Arial" w:cs="Arial"/>
          <w:color w:val="373E49" w:themeColor="accent1"/>
          <w:sz w:val="26"/>
          <w:szCs w:val="26"/>
          <w:rtl/>
        </w:rPr>
        <w:t>.</w:t>
      </w:r>
    </w:p>
    <w:p w14:paraId="086C2C90" w14:textId="76849E39" w:rsidR="0085776C" w:rsidRPr="005B2891" w:rsidRDefault="00106B6A" w:rsidP="002118FE">
      <w:pPr>
        <w:pStyle w:val="ListParagraph"/>
        <w:numPr>
          <w:ilvl w:val="0"/>
          <w:numId w:val="1"/>
        </w:numPr>
        <w:bidi/>
        <w:spacing w:after="120" w:line="276" w:lineRule="auto"/>
        <w:ind w:left="477" w:hanging="142"/>
        <w:contextualSpacing w:val="0"/>
        <w:rPr>
          <w:rFonts w:ascii="Arial" w:hAnsi="Arial" w:cs="Arial"/>
          <w:b/>
          <w:bCs/>
          <w:color w:val="373E49" w:themeColor="accent1"/>
          <w:sz w:val="26"/>
          <w:szCs w:val="26"/>
        </w:rPr>
      </w:pPr>
      <w:r w:rsidRPr="005B2891">
        <w:rPr>
          <w:rFonts w:ascii="Arial" w:hAnsi="Arial" w:cs="Arial"/>
          <w:b/>
          <w:bCs/>
          <w:color w:val="373E49" w:themeColor="accent1"/>
          <w:sz w:val="26"/>
          <w:szCs w:val="26"/>
          <w:rtl/>
        </w:rPr>
        <w:t>تنفيذ السياسة</w:t>
      </w:r>
      <w:r w:rsidR="006C218C" w:rsidRPr="005B2891">
        <w:rPr>
          <w:rFonts w:ascii="Arial" w:hAnsi="Arial" w:cs="Arial"/>
          <w:b/>
          <w:bCs/>
          <w:color w:val="373E49" w:themeColor="accent1"/>
          <w:sz w:val="26"/>
          <w:szCs w:val="26"/>
          <w:rtl/>
        </w:rPr>
        <w:t xml:space="preserve"> وتطبيقها</w:t>
      </w:r>
      <w:r w:rsidRPr="005B2891">
        <w:rPr>
          <w:rFonts w:ascii="Arial" w:hAnsi="Arial" w:cs="Arial"/>
          <w:b/>
          <w:bCs/>
          <w:color w:val="373E49" w:themeColor="accent1"/>
          <w:sz w:val="26"/>
          <w:szCs w:val="26"/>
          <w:rtl/>
        </w:rPr>
        <w:t xml:space="preserve">: </w:t>
      </w:r>
      <w:r w:rsidRPr="005B2891">
        <w:rPr>
          <w:rFonts w:ascii="Arial" w:hAnsi="Arial" w:cs="Arial"/>
          <w:color w:val="373E49" w:themeColor="accent1"/>
          <w:sz w:val="26"/>
          <w:szCs w:val="26"/>
          <w:highlight w:val="cyan"/>
          <w:rtl/>
        </w:rPr>
        <w:t>&lt; الإدارة المعنية بتقنية المعلومات&gt;</w:t>
      </w:r>
      <w:r w:rsidR="00D375BD" w:rsidRPr="005B2891">
        <w:rPr>
          <w:rFonts w:ascii="Arial" w:hAnsi="Arial" w:cs="Arial"/>
          <w:color w:val="373E49" w:themeColor="accent1"/>
          <w:sz w:val="26"/>
          <w:szCs w:val="26"/>
          <w:rtl/>
        </w:rPr>
        <w:t>.</w:t>
      </w:r>
    </w:p>
    <w:p w14:paraId="0700FAF8" w14:textId="692AFDDD" w:rsidR="005A5A61" w:rsidRPr="005B2891" w:rsidRDefault="00214258" w:rsidP="005A5A61">
      <w:pPr>
        <w:pStyle w:val="ListParagraph"/>
        <w:numPr>
          <w:ilvl w:val="0"/>
          <w:numId w:val="1"/>
        </w:numPr>
        <w:bidi/>
        <w:spacing w:after="120" w:line="276" w:lineRule="auto"/>
        <w:ind w:left="477" w:hanging="142"/>
        <w:contextualSpacing w:val="0"/>
        <w:rPr>
          <w:rFonts w:ascii="Arial" w:hAnsi="Arial" w:cs="Arial"/>
          <w:b/>
          <w:bCs/>
          <w:color w:val="373E49" w:themeColor="accent1"/>
          <w:sz w:val="26"/>
          <w:szCs w:val="26"/>
          <w:rtl/>
        </w:rPr>
      </w:pPr>
      <w:r w:rsidRPr="005B2891">
        <w:rPr>
          <w:rFonts w:ascii="Arial" w:hAnsi="Arial" w:cs="Arial"/>
          <w:b/>
          <w:bCs/>
          <w:color w:val="373E49" w:themeColor="accent1"/>
          <w:sz w:val="26"/>
          <w:szCs w:val="26"/>
          <w:rtl/>
        </w:rPr>
        <w:t>قياس الالتزام بالسياسة:</w:t>
      </w:r>
      <w:r w:rsidRPr="005B2891">
        <w:rPr>
          <w:rFonts w:ascii="Arial" w:hAnsi="Arial" w:cs="Arial"/>
          <w:color w:val="373E49" w:themeColor="accent1"/>
          <w:sz w:val="26"/>
          <w:szCs w:val="26"/>
          <w:rtl/>
        </w:rPr>
        <w:t xml:space="preserve"> </w:t>
      </w:r>
      <w:r w:rsidRPr="005B2891">
        <w:rPr>
          <w:rFonts w:ascii="Arial" w:hAnsi="Arial" w:cs="Arial"/>
          <w:color w:val="373E49" w:themeColor="accent1"/>
          <w:sz w:val="26"/>
          <w:szCs w:val="26"/>
          <w:highlight w:val="cyan"/>
          <w:rtl/>
        </w:rPr>
        <w:t>&lt;الإدارة المعنية بالأمن السيبراني&gt;</w:t>
      </w:r>
      <w:r w:rsidRPr="005B2891">
        <w:rPr>
          <w:rFonts w:ascii="Arial" w:hAnsi="Arial" w:cs="Arial"/>
          <w:color w:val="373E49" w:themeColor="accent1"/>
          <w:sz w:val="26"/>
          <w:szCs w:val="26"/>
        </w:rPr>
        <w:t>.</w:t>
      </w:r>
    </w:p>
    <w:p w14:paraId="78ABF6BF" w14:textId="77777777" w:rsidR="005A5A61" w:rsidRPr="005B2891" w:rsidRDefault="005A5A61" w:rsidP="005A5A61">
      <w:pPr>
        <w:pStyle w:val="Heading1"/>
        <w:bidi/>
        <w:spacing w:before="480"/>
        <w:rPr>
          <w:rFonts w:ascii="Arial" w:hAnsi="Arial" w:cs="Arial"/>
          <w:color w:val="2B3B82"/>
        </w:rPr>
      </w:pPr>
      <w:bookmarkStart w:id="17" w:name="_Toc129614137"/>
      <w:bookmarkStart w:id="18" w:name="_Toc2146448333"/>
      <w:r w:rsidRPr="005B2891">
        <w:rPr>
          <w:rFonts w:ascii="Arial" w:hAnsi="Arial" w:cs="Arial"/>
          <w:color w:val="2B3B82"/>
          <w:rtl/>
        </w:rPr>
        <w:t>التحديث والمراجعة</w:t>
      </w:r>
      <w:bookmarkEnd w:id="17"/>
      <w:r w:rsidRPr="005B2891">
        <w:rPr>
          <w:rFonts w:ascii="Arial" w:hAnsi="Arial" w:cs="Arial"/>
          <w:color w:val="2B3B82"/>
          <w:rtl/>
        </w:rPr>
        <w:t xml:space="preserve"> </w:t>
      </w:r>
      <w:bookmarkEnd w:id="18"/>
    </w:p>
    <w:p w14:paraId="0A7F74B7" w14:textId="77777777" w:rsidR="00A96C6C" w:rsidRPr="005B2891" w:rsidRDefault="00A96C6C" w:rsidP="00A96C6C">
      <w:pPr>
        <w:tabs>
          <w:tab w:val="right" w:pos="1287"/>
        </w:tabs>
        <w:bidi/>
        <w:spacing w:before="120" w:after="120" w:line="276" w:lineRule="auto"/>
        <w:jc w:val="both"/>
        <w:rPr>
          <w:rFonts w:ascii="Arial" w:hAnsi="Arial" w:cs="Arial"/>
          <w:color w:val="373E49" w:themeColor="accent1"/>
          <w:sz w:val="26"/>
          <w:szCs w:val="26"/>
        </w:rPr>
      </w:pPr>
      <w:r w:rsidRPr="005B2891">
        <w:rPr>
          <w:rFonts w:ascii="Arial" w:hAnsi="Arial" w:cs="Arial"/>
          <w:sz w:val="26"/>
          <w:szCs w:val="26"/>
        </w:rPr>
        <w:t xml:space="preserve">       </w:t>
      </w:r>
      <w:r w:rsidRPr="005B2891">
        <w:rPr>
          <w:rFonts w:ascii="Arial" w:hAnsi="Arial" w:cs="Arial"/>
          <w:color w:val="373E49" w:themeColor="accent1"/>
          <w:sz w:val="26"/>
          <w:szCs w:val="26"/>
          <w:rtl/>
        </w:rPr>
        <w:t xml:space="preserve">يجب على </w:t>
      </w:r>
      <w:r w:rsidRPr="005B2891">
        <w:rPr>
          <w:rFonts w:ascii="Arial" w:hAnsi="Arial" w:cs="Arial"/>
          <w:color w:val="373E49" w:themeColor="accent1"/>
          <w:sz w:val="26"/>
          <w:szCs w:val="26"/>
          <w:highlight w:val="cyan"/>
          <w:rtl/>
        </w:rPr>
        <w:t>&lt;الإدارة المعنية بالأمن السيبراني&gt;</w:t>
      </w:r>
      <w:r w:rsidRPr="005B2891">
        <w:rPr>
          <w:rFonts w:ascii="Arial" w:hAnsi="Arial" w:cs="Arial"/>
          <w:color w:val="373E49" w:themeColor="accent1"/>
          <w:sz w:val="26"/>
          <w:szCs w:val="26"/>
          <w:rtl/>
        </w:rPr>
        <w:t xml:space="preserve"> مراجعة السياسة </w:t>
      </w:r>
      <w:r w:rsidRPr="005B2891">
        <w:rPr>
          <w:rFonts w:ascii="Arial" w:hAnsi="Arial" w:cs="Arial"/>
          <w:color w:val="373E49" w:themeColor="accent1"/>
          <w:sz w:val="26"/>
          <w:szCs w:val="26"/>
          <w:highlight w:val="cyan"/>
          <w:rtl/>
        </w:rPr>
        <w:t>سنويًا</w:t>
      </w:r>
      <w:r w:rsidRPr="005B2891">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Pr="005B2891">
        <w:rPr>
          <w:rFonts w:ascii="Arial" w:hAnsi="Arial" w:cs="Arial"/>
          <w:color w:val="373E49" w:themeColor="accent1"/>
          <w:sz w:val="26"/>
          <w:szCs w:val="26"/>
          <w:highlight w:val="cyan"/>
          <w:rtl/>
        </w:rPr>
        <w:t>&lt;اسم الجهة&gt;</w:t>
      </w:r>
      <w:r w:rsidRPr="005B2891">
        <w:rPr>
          <w:rFonts w:ascii="Arial" w:hAnsi="Arial" w:cs="Arial"/>
          <w:color w:val="373E49" w:themeColor="accent1"/>
          <w:sz w:val="26"/>
          <w:szCs w:val="26"/>
          <w:rtl/>
        </w:rPr>
        <w:t xml:space="preserve"> أو المتطلبات التشريعية والتنظيمية ذات العلاقة.</w:t>
      </w:r>
      <w:r w:rsidRPr="005B2891">
        <w:rPr>
          <w:rFonts w:ascii="Arial" w:hAnsi="Arial" w:cs="Arial"/>
          <w:color w:val="373E49" w:themeColor="accent1"/>
          <w:sz w:val="26"/>
          <w:szCs w:val="26"/>
          <w:rtl/>
          <w:lang w:eastAsia="ar"/>
        </w:rPr>
        <w:t xml:space="preserve"> </w:t>
      </w:r>
    </w:p>
    <w:bookmarkEnd w:id="13"/>
    <w:p w14:paraId="278D1EF1" w14:textId="77777777" w:rsidR="00CF46E0" w:rsidRPr="005B2891" w:rsidRDefault="00BF0268" w:rsidP="00B355D5">
      <w:pPr>
        <w:pStyle w:val="Heading1"/>
        <w:bidi/>
        <w:spacing w:before="480" w:after="120" w:line="276" w:lineRule="auto"/>
        <w:rPr>
          <w:rFonts w:ascii="Arial" w:hAnsi="Arial" w:cs="Arial"/>
          <w:color w:val="2B3B82"/>
        </w:rPr>
      </w:pPr>
      <w:r w:rsidRPr="005B2891">
        <w:fldChar w:fldCharType="begin"/>
      </w:r>
      <w:r w:rsidRPr="005B2891">
        <w:rPr>
          <w:rFonts w:ascii="Arial" w:hAnsi="Arial" w:cs="Arial"/>
          <w:color w:val="2B3B82"/>
        </w:rPr>
        <w:instrText xml:space="preserve"> HYPERLINK \l "</w:instrText>
      </w:r>
      <w:r w:rsidRPr="005B2891">
        <w:rPr>
          <w:rFonts w:ascii="Arial" w:hAnsi="Arial" w:cs="Arial"/>
          <w:color w:val="2B3B82"/>
          <w:rtl/>
        </w:rPr>
        <w:instrText>الالتزام</w:instrText>
      </w:r>
      <w:r w:rsidRPr="005B2891">
        <w:rPr>
          <w:rFonts w:ascii="Arial" w:hAnsi="Arial" w:cs="Arial"/>
          <w:color w:val="2B3B82"/>
        </w:rPr>
        <w:instrText>" \o "</w:instrText>
      </w:r>
      <w:r w:rsidRPr="005B2891">
        <w:rPr>
          <w:rFonts w:ascii="Arial" w:hAnsi="Arial" w:cs="Arial"/>
          <w:color w:val="2B3B82"/>
          <w:rtl/>
        </w:rPr>
        <w:instrText>يهدف هذا القسم إلى تحديد متطلبات الالتزام بالسياسة والنتائج المترتبة على مخالفتها أو انتهاكها</w:instrText>
      </w:r>
      <w:r w:rsidRPr="005B2891">
        <w:rPr>
          <w:rFonts w:ascii="Arial" w:hAnsi="Arial" w:cs="Arial"/>
          <w:color w:val="2B3B82"/>
        </w:rPr>
        <w:instrText xml:space="preserve">." </w:instrText>
      </w:r>
      <w:r w:rsidRPr="005B2891">
        <w:fldChar w:fldCharType="separate"/>
      </w:r>
      <w:bookmarkStart w:id="19" w:name="_Toc4661114"/>
      <w:bookmarkStart w:id="20" w:name="_Toc129614138"/>
      <w:bookmarkStart w:id="21" w:name="_Toc611817323"/>
      <w:bookmarkStart w:id="22" w:name="_Toc960018767"/>
      <w:r w:rsidR="00CF46E0" w:rsidRPr="005B2891">
        <w:rPr>
          <w:rStyle w:val="Hyperlink"/>
          <w:rFonts w:ascii="Arial" w:hAnsi="Arial" w:cs="Arial"/>
          <w:color w:val="2B3B82"/>
          <w:u w:val="none"/>
          <w:rtl/>
        </w:rPr>
        <w:t>الالتزام</w:t>
      </w:r>
      <w:r w:rsidR="00CF46E0" w:rsidRPr="005B2891">
        <w:rPr>
          <w:rStyle w:val="Hyperlink"/>
          <w:rFonts w:ascii="Arial" w:hAnsi="Arial" w:cs="Arial"/>
          <w:color w:val="2B3B82"/>
          <w:u w:val="none"/>
        </w:rPr>
        <w:t xml:space="preserve"> </w:t>
      </w:r>
      <w:r w:rsidR="00CF46E0" w:rsidRPr="005B2891">
        <w:rPr>
          <w:rStyle w:val="Hyperlink"/>
          <w:rFonts w:ascii="Arial" w:hAnsi="Arial" w:cs="Arial"/>
          <w:color w:val="2B3B82"/>
          <w:u w:val="none"/>
          <w:rtl/>
        </w:rPr>
        <w:t>بالسياسة</w:t>
      </w:r>
      <w:bookmarkEnd w:id="19"/>
      <w:bookmarkEnd w:id="20"/>
      <w:r w:rsidRPr="005B2891">
        <w:rPr>
          <w:rStyle w:val="Hyperlink"/>
          <w:rFonts w:ascii="Arial" w:hAnsi="Arial" w:cs="Arial"/>
          <w:color w:val="2B3B82"/>
          <w:u w:val="none"/>
        </w:rPr>
        <w:fldChar w:fldCharType="end"/>
      </w:r>
      <w:r w:rsidR="00CF46E0" w:rsidRPr="005B2891">
        <w:rPr>
          <w:rFonts w:ascii="Arial" w:hAnsi="Arial" w:cs="Arial"/>
          <w:color w:val="2B3B82"/>
        </w:rPr>
        <w:t xml:space="preserve"> </w:t>
      </w:r>
      <w:bookmarkEnd w:id="21"/>
      <w:bookmarkEnd w:id="22"/>
    </w:p>
    <w:p w14:paraId="1403275D" w14:textId="16B6DAFD" w:rsidR="0085776C" w:rsidRPr="005B2891" w:rsidRDefault="0085776C" w:rsidP="00744AE8">
      <w:pPr>
        <w:pStyle w:val="ListParagraph"/>
        <w:numPr>
          <w:ilvl w:val="0"/>
          <w:numId w:val="26"/>
        </w:numPr>
        <w:bidi/>
        <w:spacing w:after="120" w:line="276" w:lineRule="auto"/>
        <w:ind w:left="477" w:hanging="142"/>
        <w:jc w:val="both"/>
        <w:rPr>
          <w:rFonts w:ascii="Arial" w:hAnsi="Arial" w:cs="Arial"/>
          <w:color w:val="373E49" w:themeColor="accent1"/>
          <w:sz w:val="26"/>
          <w:szCs w:val="26"/>
        </w:rPr>
      </w:pPr>
      <w:r w:rsidRPr="005B2891">
        <w:rPr>
          <w:rFonts w:ascii="Arial" w:hAnsi="Arial" w:cs="Arial"/>
          <w:color w:val="373E49" w:themeColor="accent1"/>
          <w:sz w:val="26"/>
          <w:szCs w:val="26"/>
          <w:rtl/>
        </w:rPr>
        <w:t xml:space="preserve">يجب على </w:t>
      </w:r>
      <w:r w:rsidRPr="005B2891">
        <w:rPr>
          <w:rFonts w:ascii="Arial" w:hAnsi="Arial" w:cs="Arial"/>
          <w:color w:val="373E49" w:themeColor="accent1"/>
          <w:sz w:val="26"/>
          <w:szCs w:val="26"/>
          <w:highlight w:val="cyan"/>
          <w:rtl/>
        </w:rPr>
        <w:t>&lt;رئيس الإدارة المعنية بالأمن السيبراني&gt;</w:t>
      </w:r>
      <w:r w:rsidRPr="005B2891">
        <w:rPr>
          <w:rFonts w:ascii="Arial" w:hAnsi="Arial" w:cs="Arial"/>
          <w:color w:val="373E49" w:themeColor="accent1"/>
          <w:sz w:val="26"/>
          <w:szCs w:val="26"/>
          <w:rtl/>
        </w:rPr>
        <w:t xml:space="preserve"> </w:t>
      </w:r>
      <w:r w:rsidR="000D1501" w:rsidRPr="005B2891">
        <w:rPr>
          <w:rFonts w:ascii="Arial" w:hAnsi="Arial" w:cs="Arial"/>
          <w:color w:val="373E49" w:themeColor="accent1"/>
          <w:sz w:val="26"/>
          <w:szCs w:val="26"/>
          <w:rtl/>
          <w:lang w:eastAsia="ar"/>
        </w:rPr>
        <w:t xml:space="preserve">التأكد من </w:t>
      </w:r>
      <w:r w:rsidRPr="005B2891">
        <w:rPr>
          <w:rFonts w:ascii="Arial" w:hAnsi="Arial" w:cs="Arial"/>
          <w:color w:val="373E49" w:themeColor="accent1"/>
          <w:sz w:val="26"/>
          <w:szCs w:val="26"/>
          <w:rtl/>
        </w:rPr>
        <w:t xml:space="preserve">التزام </w:t>
      </w:r>
      <w:r w:rsidRPr="005B2891">
        <w:rPr>
          <w:rFonts w:ascii="Arial" w:hAnsi="Arial" w:cs="Arial"/>
          <w:color w:val="373E49" w:themeColor="accent1"/>
          <w:sz w:val="26"/>
          <w:szCs w:val="26"/>
          <w:highlight w:val="cyan"/>
          <w:rtl/>
        </w:rPr>
        <w:t>&lt;اسم الجهة&gt;</w:t>
      </w:r>
      <w:r w:rsidRPr="005B2891">
        <w:rPr>
          <w:rFonts w:ascii="Arial" w:hAnsi="Arial" w:cs="Arial"/>
          <w:color w:val="373E49" w:themeColor="accent1"/>
          <w:sz w:val="26"/>
          <w:szCs w:val="26"/>
          <w:rtl/>
        </w:rPr>
        <w:t xml:space="preserve"> بهذه السياسة </w:t>
      </w:r>
      <w:r w:rsidR="00B61D29" w:rsidRPr="005B2891">
        <w:rPr>
          <w:rFonts w:ascii="Arial" w:hAnsi="Arial" w:cs="Arial"/>
          <w:color w:val="373E49" w:themeColor="accent1"/>
          <w:sz w:val="26"/>
          <w:szCs w:val="26"/>
          <w:rtl/>
          <w:lang w:eastAsia="ar"/>
        </w:rPr>
        <w:t>دوري</w:t>
      </w:r>
      <w:r w:rsidR="00BD2245" w:rsidRPr="005B2891">
        <w:rPr>
          <w:rFonts w:ascii="Arial" w:hAnsi="Arial" w:cs="Arial"/>
          <w:color w:val="373E49" w:themeColor="accent1"/>
          <w:sz w:val="26"/>
          <w:szCs w:val="26"/>
          <w:rtl/>
          <w:lang w:eastAsia="ar"/>
        </w:rPr>
        <w:t>ًا</w:t>
      </w:r>
      <w:r w:rsidRPr="005B2891">
        <w:rPr>
          <w:rFonts w:ascii="Arial" w:hAnsi="Arial" w:cs="Arial"/>
          <w:color w:val="373E49" w:themeColor="accent1"/>
          <w:sz w:val="26"/>
          <w:szCs w:val="26"/>
          <w:rtl/>
        </w:rPr>
        <w:t>.</w:t>
      </w:r>
    </w:p>
    <w:p w14:paraId="5809E1F7" w14:textId="7BABAAFC" w:rsidR="0085776C" w:rsidRPr="005B2891" w:rsidRDefault="0085776C" w:rsidP="00744AE8">
      <w:pPr>
        <w:pStyle w:val="ListParagraph"/>
        <w:numPr>
          <w:ilvl w:val="0"/>
          <w:numId w:val="26"/>
        </w:numPr>
        <w:bidi/>
        <w:spacing w:before="240" w:after="120" w:line="276" w:lineRule="auto"/>
        <w:ind w:left="475" w:hanging="144"/>
        <w:contextualSpacing w:val="0"/>
        <w:jc w:val="both"/>
        <w:rPr>
          <w:rFonts w:ascii="Arial" w:hAnsi="Arial" w:cs="Arial"/>
          <w:color w:val="373E49" w:themeColor="accent1"/>
          <w:sz w:val="26"/>
          <w:szCs w:val="26"/>
        </w:rPr>
      </w:pPr>
      <w:r w:rsidRPr="005B2891">
        <w:rPr>
          <w:rFonts w:ascii="Arial" w:hAnsi="Arial" w:cs="Arial"/>
          <w:color w:val="373E49" w:themeColor="accent1"/>
          <w:sz w:val="26"/>
          <w:szCs w:val="26"/>
          <w:rtl/>
        </w:rPr>
        <w:t xml:space="preserve">يجب على </w:t>
      </w:r>
      <w:r w:rsidR="00F42EBD" w:rsidRPr="005B2891">
        <w:rPr>
          <w:rFonts w:ascii="Arial" w:hAnsi="Arial" w:cs="Arial"/>
          <w:color w:val="373E49" w:themeColor="accent1"/>
          <w:sz w:val="26"/>
          <w:szCs w:val="26"/>
          <w:highlight w:val="cyan"/>
          <w:rtl/>
        </w:rPr>
        <w:t>&lt;الإدارة المعنية بالأمن السيبراني&gt;</w:t>
      </w:r>
      <w:r w:rsidR="00F42EBD" w:rsidRPr="005B2891">
        <w:rPr>
          <w:rFonts w:ascii="Arial" w:hAnsi="Arial" w:cs="Arial"/>
          <w:color w:val="373E49" w:themeColor="accent1"/>
          <w:sz w:val="26"/>
          <w:szCs w:val="26"/>
          <w:rtl/>
        </w:rPr>
        <w:t xml:space="preserve"> و</w:t>
      </w:r>
      <w:r w:rsidR="00F42EBD" w:rsidRPr="005B2891">
        <w:rPr>
          <w:rFonts w:ascii="Arial" w:hAnsi="Arial" w:cs="Arial"/>
          <w:color w:val="373E49" w:themeColor="accent1"/>
          <w:sz w:val="26"/>
          <w:szCs w:val="26"/>
          <w:highlight w:val="cyan"/>
          <w:rtl/>
        </w:rPr>
        <w:t>&lt;الإدارة المعنية بتقنية المعلومات&gt;</w:t>
      </w:r>
      <w:r w:rsidR="00F42EBD" w:rsidRPr="005B2891">
        <w:rPr>
          <w:rFonts w:ascii="Arial" w:hAnsi="Arial" w:cs="Arial"/>
          <w:color w:val="373E49" w:themeColor="accent1"/>
          <w:sz w:val="26"/>
          <w:szCs w:val="26"/>
          <w:rtl/>
        </w:rPr>
        <w:t xml:space="preserve">  </w:t>
      </w:r>
      <w:r w:rsidRPr="005B2891">
        <w:rPr>
          <w:rFonts w:ascii="Arial" w:hAnsi="Arial" w:cs="Arial"/>
          <w:color w:val="373E49" w:themeColor="accent1"/>
          <w:sz w:val="26"/>
          <w:szCs w:val="26"/>
          <w:rtl/>
        </w:rPr>
        <w:t xml:space="preserve">في </w:t>
      </w:r>
      <w:r w:rsidRPr="005B2891">
        <w:rPr>
          <w:rFonts w:ascii="Arial" w:hAnsi="Arial" w:cs="Arial"/>
          <w:color w:val="373E49" w:themeColor="accent1"/>
          <w:sz w:val="26"/>
          <w:szCs w:val="26"/>
          <w:highlight w:val="cyan"/>
          <w:rtl/>
        </w:rPr>
        <w:t>&lt;اسم الجهة&gt;</w:t>
      </w:r>
      <w:r w:rsidRPr="005B2891">
        <w:rPr>
          <w:rFonts w:ascii="Arial" w:hAnsi="Arial" w:cs="Arial"/>
          <w:color w:val="373E49" w:themeColor="accent1"/>
          <w:sz w:val="26"/>
          <w:szCs w:val="26"/>
          <w:rtl/>
        </w:rPr>
        <w:t xml:space="preserve"> الالتزام بهذه السياسة.</w:t>
      </w:r>
    </w:p>
    <w:p w14:paraId="29168751" w14:textId="05F89EBE" w:rsidR="00315694" w:rsidRPr="005B2891" w:rsidRDefault="0085776C" w:rsidP="00744AE8">
      <w:pPr>
        <w:pStyle w:val="ListParagraph"/>
        <w:numPr>
          <w:ilvl w:val="0"/>
          <w:numId w:val="26"/>
        </w:numPr>
        <w:bidi/>
        <w:spacing w:after="120" w:line="276" w:lineRule="auto"/>
        <w:ind w:left="477" w:hanging="142"/>
        <w:contextualSpacing w:val="0"/>
        <w:jc w:val="both"/>
        <w:rPr>
          <w:rFonts w:ascii="Arial" w:hAnsi="Arial" w:cs="Arial"/>
          <w:color w:val="373E49" w:themeColor="accent1"/>
          <w:sz w:val="26"/>
          <w:szCs w:val="26"/>
        </w:rPr>
      </w:pPr>
      <w:r w:rsidRPr="005B2891">
        <w:rPr>
          <w:rFonts w:ascii="Arial" w:hAnsi="Arial" w:cs="Arial"/>
          <w:color w:val="373E49" w:themeColor="accent1"/>
          <w:sz w:val="26"/>
          <w:szCs w:val="26"/>
          <w:rtl/>
        </w:rPr>
        <w:t xml:space="preserve">قد يعرض أي انتهاك لهذه السياسة صاحب المخالفة، إلى إجراء تأديبي؛ حسب الإجراءات المتبعة في </w:t>
      </w:r>
      <w:r w:rsidRPr="005B2891">
        <w:rPr>
          <w:rFonts w:ascii="Arial" w:hAnsi="Arial" w:cs="Arial"/>
          <w:color w:val="373E49" w:themeColor="accent1"/>
          <w:sz w:val="26"/>
          <w:szCs w:val="26"/>
          <w:highlight w:val="cyan"/>
          <w:rtl/>
        </w:rPr>
        <w:t>&lt;اسم الجهة&gt;</w:t>
      </w:r>
      <w:r w:rsidRPr="005B2891">
        <w:rPr>
          <w:rFonts w:ascii="Arial" w:hAnsi="Arial" w:cs="Arial"/>
          <w:color w:val="373E49" w:themeColor="accent1"/>
          <w:sz w:val="26"/>
          <w:szCs w:val="26"/>
          <w:rtl/>
        </w:rPr>
        <w:t>.</w:t>
      </w:r>
    </w:p>
    <w:sectPr w:rsidR="00315694" w:rsidRPr="005B2891" w:rsidSect="005B4417">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55E6" w14:textId="77777777" w:rsidR="006F21C0" w:rsidRDefault="006F21C0" w:rsidP="00023F00">
      <w:pPr>
        <w:spacing w:after="0" w:line="240" w:lineRule="auto"/>
      </w:pPr>
      <w:r>
        <w:separator/>
      </w:r>
    </w:p>
  </w:endnote>
  <w:endnote w:type="continuationSeparator" w:id="0">
    <w:p w14:paraId="4087EB9C" w14:textId="77777777" w:rsidR="006F21C0" w:rsidRDefault="006F21C0" w:rsidP="00023F00">
      <w:pPr>
        <w:spacing w:after="0" w:line="240" w:lineRule="auto"/>
      </w:pPr>
      <w:r>
        <w:continuationSeparator/>
      </w:r>
    </w:p>
  </w:endnote>
  <w:endnote w:type="continuationNotice" w:id="1">
    <w:p w14:paraId="327A8CFA" w14:textId="77777777" w:rsidR="006F21C0" w:rsidRDefault="006F2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45 Light">
    <w:panose1 w:val="01000000000000000000"/>
    <w:charset w:val="00"/>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23FD" w14:textId="71F54536" w:rsidR="00E44E47" w:rsidRPr="00E44E47" w:rsidRDefault="00744AE8" w:rsidP="00E44E47">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62343" behindDoc="0" locked="0" layoutInCell="0" allowOverlap="1" wp14:anchorId="696D194F" wp14:editId="4FDDA0D6">
              <wp:simplePos x="0" y="0"/>
              <wp:positionH relativeFrom="page">
                <wp:posOffset>0</wp:posOffset>
              </wp:positionH>
              <wp:positionV relativeFrom="page">
                <wp:posOffset>10235565</wp:posOffset>
              </wp:positionV>
              <wp:extent cx="7560945" cy="266700"/>
              <wp:effectExtent l="0" t="0" r="0" b="0"/>
              <wp:wrapNone/>
              <wp:docPr id="15" name="MSIPCM3be547f08bfcc828be1657d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B0464" w14:textId="3BF06371" w:rsidR="00744AE8" w:rsidRPr="00744AE8" w:rsidRDefault="00744AE8" w:rsidP="00744AE8">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6D194F" id="_x0000_t202" coordsize="21600,21600" o:spt="202" path="m,l,21600r21600,l21600,xe">
              <v:stroke joinstyle="miter"/>
              <v:path gradientshapeok="t" o:connecttype="rect"/>
            </v:shapetype>
            <v:shape id="MSIPCM3be547f08bfcc828be1657d8"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T8ThIIQMAAD8GAAAO&#10;AAAAAAAAAAAAAAAAAC4CAABkcnMvZTJvRG9jLnhtbFBLAQItABQABgAIAAAAIQBUneXV4QAAAAsB&#10;AAAPAAAAAAAAAAAAAAAAAHsFAABkcnMvZG93bnJldi54bWxQSwUGAAAAAAQABADzAAAAiQYAAAAA&#10;" o:allowincell="f" filled="f" stroked="f" strokeweight=".5pt">
              <v:textbox inset=",0,20pt,0">
                <w:txbxContent>
                  <w:p w14:paraId="176B0464" w14:textId="3BF06371" w:rsidR="00744AE8" w:rsidRPr="00744AE8" w:rsidRDefault="00744AE8" w:rsidP="00744AE8">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364975694"/>
        <w:comboBox>
          <w:listItem w:displayText="سرّي للغاية" w:value="سرّي للغاية"/>
          <w:listItem w:displayText="سرّي" w:value="سرّي"/>
          <w:listItem w:displayText="مقيّد" w:value="مقيّد"/>
          <w:listItem w:displayText="عام" w:value="عام"/>
        </w:comboBox>
      </w:sdtPr>
      <w:sdtEndPr/>
      <w:sdtContent>
        <w:r w:rsidR="00E44E47" w:rsidRPr="00136D50">
          <w:rPr>
            <w:rFonts w:ascii="Arial" w:hAnsi="Arial" w:cs="Arial"/>
            <w:color w:val="F30303"/>
            <w:rtl/>
          </w:rPr>
          <w:t>اختر التصنيف</w:t>
        </w:r>
      </w:sdtContent>
    </w:sdt>
  </w:p>
  <w:p w14:paraId="596C5F06" w14:textId="2A3C9FFD" w:rsidR="00E44E47" w:rsidRPr="00E44E47" w:rsidRDefault="00E44E47" w:rsidP="00BD2245">
    <w:pPr>
      <w:bidi/>
      <w:jc w:val="center"/>
      <w:rPr>
        <w:rFonts w:ascii="Arial" w:hAnsi="Arial" w:cs="Arial"/>
        <w:color w:val="2B3B82" w:themeColor="accent4"/>
        <w:sz w:val="18"/>
        <w:szCs w:val="18"/>
        <w:rtl/>
      </w:rPr>
    </w:pPr>
    <w:r w:rsidRPr="00136D50">
      <w:rPr>
        <w:rFonts w:ascii="Arial" w:hAnsi="Arial" w:cs="Arial"/>
        <w:color w:val="2B3B82" w:themeColor="accent4"/>
        <w:sz w:val="18"/>
        <w:szCs w:val="18"/>
        <w:rtl/>
      </w:rPr>
      <w:t>الإصدار</w:t>
    </w:r>
    <w:r w:rsidR="00BD2245" w:rsidRPr="00BD2245">
      <w:rPr>
        <w:rFonts w:ascii="Arial" w:hAnsi="Arial" w:cs="Arial" w:hint="cs"/>
        <w:color w:val="2B3B82" w:themeColor="accent4"/>
        <w:sz w:val="18"/>
        <w:szCs w:val="18"/>
        <w:highlight w:val="cyan"/>
        <w:rtl/>
      </w:rPr>
      <w:t>&lt;1</w:t>
    </w:r>
    <w:r w:rsidR="00BD2245" w:rsidRPr="00744AE8">
      <w:rPr>
        <w:rFonts w:ascii="Arial" w:hAnsi="Arial" w:cs="Arial"/>
        <w:color w:val="2B3B82" w:themeColor="accent4"/>
        <w:sz w:val="18"/>
        <w:szCs w:val="18"/>
        <w:highlight w:val="cyan"/>
        <w:rtl/>
      </w:rPr>
      <w:t>.0</w:t>
    </w:r>
    <w:r w:rsidR="00BD2245" w:rsidRPr="00BD2245">
      <w:rPr>
        <w:rFonts w:ascii="Arial" w:hAnsi="Arial" w:cs="Arial" w:hint="cs"/>
        <w:color w:val="2B3B82" w:themeColor="accent4"/>
        <w:sz w:val="18"/>
        <w:szCs w:val="18"/>
        <w:highlight w:val="cyan"/>
        <w:rtl/>
      </w:rPr>
      <w:t>&gt;</w:t>
    </w:r>
  </w:p>
  <w:sdt>
    <w:sdtPr>
      <w:rPr>
        <w:rFonts w:ascii="Arial" w:hAnsi="Arial" w:cs="Arial"/>
      </w:rPr>
      <w:id w:val="-554389140"/>
      <w:docPartObj>
        <w:docPartGallery w:val="Page Numbers (Bottom of Page)"/>
        <w:docPartUnique/>
      </w:docPartObj>
    </w:sdtPr>
    <w:sdtEndPr/>
    <w:sdtContent>
      <w:p w14:paraId="2D865946" w14:textId="1B75685F" w:rsidR="00E44E47" w:rsidRPr="00E44E47" w:rsidRDefault="00E44E47" w:rsidP="00E44E47">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475F40">
          <w:rPr>
            <w:rFonts w:ascii="Arial" w:hAnsi="Arial" w:cs="Arial"/>
            <w:noProof/>
            <w:color w:val="2B3B82" w:themeColor="accent4"/>
            <w:sz w:val="18"/>
            <w:szCs w:val="18"/>
          </w:rPr>
          <w:t>6</w:t>
        </w:r>
        <w:r w:rsidRPr="00E44E4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C6AA" w14:textId="5CEE7CF8" w:rsidR="00F43E61" w:rsidRDefault="00744AE8">
    <w:pPr>
      <w:pStyle w:val="Footer"/>
      <w:bidi/>
      <w:rPr>
        <w:noProof/>
      </w:rPr>
    </w:pPr>
    <w:r>
      <w:rPr>
        <w:noProof/>
        <w:lang w:eastAsia="en-US"/>
      </w:rPr>
      <mc:AlternateContent>
        <mc:Choice Requires="wps">
          <w:drawing>
            <wp:anchor distT="0" distB="0" distL="114300" distR="114300" simplePos="0" relativeHeight="251663367" behindDoc="0" locked="0" layoutInCell="0" allowOverlap="1" wp14:anchorId="443D0C30" wp14:editId="4C3C7767">
              <wp:simplePos x="0" y="0"/>
              <wp:positionH relativeFrom="page">
                <wp:posOffset>0</wp:posOffset>
              </wp:positionH>
              <wp:positionV relativeFrom="page">
                <wp:posOffset>10235565</wp:posOffset>
              </wp:positionV>
              <wp:extent cx="7560945" cy="266700"/>
              <wp:effectExtent l="0" t="0" r="0" b="0"/>
              <wp:wrapNone/>
              <wp:docPr id="17" name="MSIPCMbfeb4ddb9677dba74593025d"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9D3FF" w14:textId="4C343275" w:rsidR="00744AE8" w:rsidRPr="00744AE8" w:rsidRDefault="00744AE8" w:rsidP="00744AE8">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3D0C30" id="_x0000_t202" coordsize="21600,21600" o:spt="202" path="m,l,21600r21600,l21600,xe">
              <v:stroke joinstyle="miter"/>
              <v:path gradientshapeok="t" o:connecttype="rect"/>
            </v:shapetype>
            <v:shape id="MSIPCMbfeb4ddb9677dba74593025d"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Bb4dD2IQMAAEEGAAAO&#10;AAAAAAAAAAAAAAAAAC4CAABkcnMvZTJvRG9jLnhtbFBLAQItABQABgAIAAAAIQBUneXV4QAAAAsB&#10;AAAPAAAAAAAAAAAAAAAAAHsFAABkcnMvZG93bnJldi54bWxQSwUGAAAAAAQABADzAAAAiQYAAAAA&#10;" o:allowincell="f" filled="f" stroked="f" strokeweight=".5pt">
              <v:textbox inset=",0,20pt,0">
                <w:txbxContent>
                  <w:p w14:paraId="0319D3FF" w14:textId="4C343275" w:rsidR="00744AE8" w:rsidRPr="00744AE8" w:rsidRDefault="00744AE8" w:rsidP="00744AE8">
                    <w:pPr>
                      <w:spacing w:after="0"/>
                      <w:jc w:val="right"/>
                      <w:rPr>
                        <w:rFonts w:ascii="Courier New" w:hAnsi="Courier New" w:cs="Courier New"/>
                        <w:color w:val="317100"/>
                        <w:sz w:val="20"/>
                      </w:rPr>
                    </w:pPr>
                  </w:p>
                </w:txbxContent>
              </v:textbox>
              <w10:wrap anchorx="page" anchory="page"/>
            </v:shape>
          </w:pict>
        </mc:Fallback>
      </mc:AlternateContent>
    </w:r>
  </w:p>
  <w:p w14:paraId="61D457D9" w14:textId="263F7514" w:rsidR="00F43E61" w:rsidRDefault="00F43E61">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2E974" w14:textId="77777777" w:rsidR="006F21C0" w:rsidRDefault="006F21C0" w:rsidP="00023F00">
      <w:pPr>
        <w:spacing w:after="0" w:line="240" w:lineRule="auto"/>
      </w:pPr>
      <w:r>
        <w:separator/>
      </w:r>
    </w:p>
  </w:footnote>
  <w:footnote w:type="continuationSeparator" w:id="0">
    <w:p w14:paraId="54BF8635" w14:textId="77777777" w:rsidR="006F21C0" w:rsidRDefault="006F21C0" w:rsidP="00023F00">
      <w:pPr>
        <w:spacing w:after="0" w:line="240" w:lineRule="auto"/>
      </w:pPr>
      <w:r>
        <w:continuationSeparator/>
      </w:r>
    </w:p>
  </w:footnote>
  <w:footnote w:type="continuationNotice" w:id="1">
    <w:p w14:paraId="71E06175" w14:textId="77777777" w:rsidR="006F21C0" w:rsidRDefault="006F2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F273" w14:textId="3D0CD409" w:rsidR="00BD2245" w:rsidRPr="000202D8" w:rsidRDefault="000202D8" w:rsidP="000202D8">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8339" w14:textId="06CB8F42" w:rsidR="00F43E61" w:rsidRDefault="00E164DF" w:rsidP="000202D8">
    <w:pPr>
      <w:pStyle w:val="Header"/>
      <w:jc w:val="center"/>
    </w:pPr>
    <w:r w:rsidRPr="00A21BE2">
      <w:rPr>
        <w:rFonts w:cs="Arial"/>
        <w:noProof/>
        <w:lang w:eastAsia="en-US"/>
      </w:rPr>
      <mc:AlternateContent>
        <mc:Choice Requires="wps">
          <w:drawing>
            <wp:anchor distT="0" distB="0" distL="114300" distR="114300" simplePos="0" relativeHeight="251660295" behindDoc="1" locked="0" layoutInCell="1" allowOverlap="1" wp14:anchorId="3EF385CF" wp14:editId="1F6135F6">
              <wp:simplePos x="0" y="0"/>
              <wp:positionH relativeFrom="margin">
                <wp:posOffset>3321933</wp:posOffset>
              </wp:positionH>
              <wp:positionV relativeFrom="paragraph">
                <wp:posOffset>-182092</wp:posOffset>
              </wp:positionV>
              <wp:extent cx="2672353" cy="485775"/>
              <wp:effectExtent l="0" t="0" r="0" b="0"/>
              <wp:wrapNone/>
              <wp:docPr id="5" name="Text Box 5"/>
              <wp:cNvGraphicFramePr/>
              <a:graphic xmlns:a="http://schemas.openxmlformats.org/drawingml/2006/main">
                <a:graphicData uri="http://schemas.microsoft.com/office/word/2010/wordprocessingShape">
                  <wps:wsp>
                    <wps:cNvSpPr txBox="1"/>
                    <wps:spPr>
                      <a:xfrm>
                        <a:off x="0" y="0"/>
                        <a:ext cx="2672353"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A6E21" w14:textId="77777777" w:rsidR="00E164DF" w:rsidRPr="00744AE8" w:rsidRDefault="00E164DF" w:rsidP="00744AE8">
                          <w:pPr>
                            <w:jc w:val="right"/>
                            <w:rPr>
                              <w:rFonts w:ascii="Arial" w:hAnsi="Arial" w:cs="Arial"/>
                              <w:color w:val="373E49"/>
                              <w:sz w:val="24"/>
                              <w:szCs w:val="24"/>
                            </w:rPr>
                          </w:pPr>
                          <w:r w:rsidRPr="00744AE8">
                            <w:rPr>
                              <w:rFonts w:ascii="Arial" w:hAnsi="Arial" w:cs="Arial"/>
                              <w:color w:val="373E49"/>
                              <w:sz w:val="24"/>
                              <w:szCs w:val="24"/>
                              <w:rtl/>
                            </w:rPr>
                            <w:t>نموذج سياسة إدارة حزم التحديثات والإصلاحات</w:t>
                          </w:r>
                        </w:p>
                        <w:p w14:paraId="79379827" w14:textId="7F822408" w:rsidR="00E164DF" w:rsidRPr="00915CFB" w:rsidRDefault="00E164DF" w:rsidP="00E164DF">
                          <w:pPr>
                            <w:rPr>
                              <w:rFonts w:ascii="DIN NEXT™ ARABIC MEDIUM" w:hAnsi="DIN NEXT™ ARABIC MEDIUM" w:cs="DIN NEXT™ ARABIC MEDIUM"/>
                              <w:color w:val="373E4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385CF" id="_x0000_t202" coordsize="21600,21600" o:spt="202" path="m,l,21600r21600,l21600,xe">
              <v:stroke joinstyle="miter"/>
              <v:path gradientshapeok="t" o:connecttype="rect"/>
            </v:shapetype>
            <v:shape id="Text Box 5" o:spid="_x0000_s1029" type="#_x0000_t202" style="position:absolute;left:0;text-align:left;margin-left:261.55pt;margin-top:-14.35pt;width:210.4pt;height:38.25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" filled="f" stroked="f" strokeweight=".5pt">
              <v:textbox>
                <w:txbxContent>
                  <w:p w14:paraId="2FAA6E21" w14:textId="77777777" w:rsidR="00E164DF" w:rsidRPr="00744AE8" w:rsidRDefault="00E164DF" w:rsidP="00744AE8">
                    <w:pPr>
                      <w:jc w:val="right"/>
                      <w:rPr>
                        <w:rFonts w:ascii="Arial" w:hAnsi="Arial" w:cs="Arial"/>
                        <w:color w:val="373E49"/>
                        <w:sz w:val="24"/>
                        <w:szCs w:val="24"/>
                      </w:rPr>
                    </w:pPr>
                    <w:r w:rsidRPr="00744AE8">
                      <w:rPr>
                        <w:rFonts w:ascii="Arial" w:hAnsi="Arial" w:cs="Arial"/>
                        <w:color w:val="373E49"/>
                        <w:sz w:val="24"/>
                        <w:szCs w:val="24"/>
                        <w:rtl/>
                      </w:rPr>
                      <w:t>نموذج سياسة إدارة حزم التحديثات والإصلاحات</w:t>
                    </w:r>
                  </w:p>
                  <w:p w14:paraId="79379827" w14:textId="7F822408" w:rsidR="00E164DF" w:rsidRPr="00915CFB" w:rsidRDefault="00E164DF" w:rsidP="00E164DF">
                    <w:pPr>
                      <w:rPr>
                        <w:rFonts w:ascii="DIN NEXT™ ARABIC MEDIUM" w:hAnsi="DIN NEXT™ ARABIC MEDIUM" w:cs="DIN NEXT™ ARABIC MEDIUM"/>
                        <w:color w:val="373E49"/>
                        <w:sz w:val="24"/>
                        <w:szCs w:val="24"/>
                      </w:rPr>
                    </w:pPr>
                  </w:p>
                </w:txbxContent>
              </v:textbox>
              <w10:wrap anchorx="margin"/>
            </v:shape>
          </w:pict>
        </mc:Fallback>
      </mc:AlternateContent>
    </w:r>
    <w:r w:rsidRPr="00A21BE2">
      <w:rPr>
        <w:rFonts w:cs="Arial"/>
        <w:noProof/>
        <w:lang w:eastAsia="en-US"/>
      </w:rPr>
      <mc:AlternateContent>
        <mc:Choice Requires="wps">
          <w:drawing>
            <wp:anchor distT="0" distB="0" distL="114300" distR="114300" simplePos="0" relativeHeight="251661319" behindDoc="0" locked="0" layoutInCell="1" allowOverlap="1" wp14:anchorId="6F5FD716" wp14:editId="4ACB5416">
              <wp:simplePos x="0" y="0"/>
              <wp:positionH relativeFrom="column">
                <wp:posOffset>6149937</wp:posOffset>
              </wp:positionH>
              <wp:positionV relativeFrom="paragraph">
                <wp:posOffset>-437552</wp:posOffset>
              </wp:positionV>
              <wp:extent cx="45719" cy="828675"/>
              <wp:effectExtent l="0" t="0" r="0" b="9525"/>
              <wp:wrapNone/>
              <wp:docPr id="14" name="Rectangle 14"/>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BDA27E" id="Rectangle 14" o:spid="_x0000_s1026" style="position:absolute;margin-left:484.25pt;margin-top:-34.45pt;width:3.6pt;height:65.25pt;flip:x;z-index:251661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BdjKw7kQIAAJIFAAAOAAAAAAAAAAAAAAAAAC4CAABkcnMvZTJvRG9jLnht&#10;bFBLAQItABQABgAIAAAAIQB6Gdwc4QAAAAoBAAAPAAAAAAAAAAAAAAAAAOsEAABkcnMvZG93bnJl&#10;di54bWxQSwUGAAAAAAQABADzAAAA+QU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6DEA" w14:textId="25FE9658" w:rsidR="005B2891" w:rsidRPr="000202D8" w:rsidRDefault="005B2891" w:rsidP="000202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2B3"/>
    <w:multiLevelType w:val="hybridMultilevel"/>
    <w:tmpl w:val="EAFA059E"/>
    <w:lvl w:ilvl="0" w:tplc="F17A57E2">
      <w:start w:val="1"/>
      <w:numFmt w:val="decimal"/>
      <w:lvlText w:val="%1-"/>
      <w:lvlJc w:val="left"/>
      <w:pPr>
        <w:ind w:left="504" w:hanging="504"/>
      </w:pPr>
      <w:rPr>
        <w:rFonts w:ascii="Arial" w:eastAsia="Times New Roman" w:hAnsi="Arial" w:cs="Aria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8AE3950"/>
    <w:multiLevelType w:val="multilevel"/>
    <w:tmpl w:val="03D45F50"/>
    <w:lvl w:ilvl="0">
      <w:start w:val="3"/>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 w15:restartNumberingAfterBreak="0">
    <w:nsid w:val="08D04D6C"/>
    <w:multiLevelType w:val="hybridMultilevel"/>
    <w:tmpl w:val="01324EF6"/>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0DC4"/>
    <w:multiLevelType w:val="multilevel"/>
    <w:tmpl w:val="76A2C812"/>
    <w:lvl w:ilvl="0">
      <w:start w:val="4"/>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4983468"/>
    <w:multiLevelType w:val="hybridMultilevel"/>
    <w:tmpl w:val="55062A94"/>
    <w:lvl w:ilvl="0" w:tplc="D4926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A2B4D"/>
    <w:multiLevelType w:val="hybridMultilevel"/>
    <w:tmpl w:val="D730025E"/>
    <w:lvl w:ilvl="0" w:tplc="2DCC5CCE">
      <w:start w:val="1"/>
      <w:numFmt w:val="decimal"/>
      <w:lvlText w:val="1-%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9" w15:restartNumberingAfterBreak="0">
    <w:nsid w:val="18E7786F"/>
    <w:multiLevelType w:val="hybridMultilevel"/>
    <w:tmpl w:val="FA00563A"/>
    <w:lvl w:ilvl="0" w:tplc="81A6297C">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C7862C6"/>
    <w:multiLevelType w:val="multilevel"/>
    <w:tmpl w:val="37785F2C"/>
    <w:lvl w:ilvl="0">
      <w:numFmt w:val="bullet"/>
      <w:lvlText w:val="-"/>
      <w:lvlJc w:val="left"/>
      <w:pPr>
        <w:ind w:left="720" w:hanging="360"/>
      </w:pPr>
      <w:rPr>
        <w:rFonts w:ascii="Frutiger LT Arabic 45 Light" w:eastAsiaTheme="minorEastAsia" w:hAnsi="Frutiger LT Arabic 45 Light" w:cs="Frutiger LT Arabic 45 Light"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767535A"/>
    <w:multiLevelType w:val="hybridMultilevel"/>
    <w:tmpl w:val="BD3A1522"/>
    <w:lvl w:ilvl="0" w:tplc="EA9CEF10">
      <w:numFmt w:val="bullet"/>
      <w:lvlText w:val="-"/>
      <w:lvlJc w:val="left"/>
      <w:pPr>
        <w:ind w:left="108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D450A"/>
    <w:multiLevelType w:val="hybridMultilevel"/>
    <w:tmpl w:val="51EEABE6"/>
    <w:lvl w:ilvl="0" w:tplc="321E27F6">
      <w:start w:val="4"/>
      <w:numFmt w:val="bullet"/>
      <w:lvlText w:val="-"/>
      <w:lvlJc w:val="left"/>
      <w:pPr>
        <w:ind w:left="173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2457" w:hanging="360"/>
      </w:pPr>
      <w:rPr>
        <w:rFonts w:ascii="Courier New" w:hAnsi="Courier New" w:cs="Courier New" w:hint="default"/>
      </w:rPr>
    </w:lvl>
    <w:lvl w:ilvl="2" w:tplc="04090005" w:tentative="1">
      <w:start w:val="1"/>
      <w:numFmt w:val="bullet"/>
      <w:lvlText w:val=""/>
      <w:lvlJc w:val="left"/>
      <w:pPr>
        <w:ind w:left="3177" w:hanging="360"/>
      </w:pPr>
      <w:rPr>
        <w:rFonts w:ascii="Wingdings" w:hAnsi="Wingdings" w:hint="default"/>
      </w:rPr>
    </w:lvl>
    <w:lvl w:ilvl="3" w:tplc="04090001" w:tentative="1">
      <w:start w:val="1"/>
      <w:numFmt w:val="bullet"/>
      <w:lvlText w:val=""/>
      <w:lvlJc w:val="left"/>
      <w:pPr>
        <w:ind w:left="3897" w:hanging="360"/>
      </w:pPr>
      <w:rPr>
        <w:rFonts w:ascii="Symbol" w:hAnsi="Symbol" w:hint="default"/>
      </w:rPr>
    </w:lvl>
    <w:lvl w:ilvl="4" w:tplc="04090003" w:tentative="1">
      <w:start w:val="1"/>
      <w:numFmt w:val="bullet"/>
      <w:lvlText w:val="o"/>
      <w:lvlJc w:val="left"/>
      <w:pPr>
        <w:ind w:left="4617" w:hanging="360"/>
      </w:pPr>
      <w:rPr>
        <w:rFonts w:ascii="Courier New" w:hAnsi="Courier New" w:cs="Courier New" w:hint="default"/>
      </w:rPr>
    </w:lvl>
    <w:lvl w:ilvl="5" w:tplc="04090005" w:tentative="1">
      <w:start w:val="1"/>
      <w:numFmt w:val="bullet"/>
      <w:lvlText w:val=""/>
      <w:lvlJc w:val="left"/>
      <w:pPr>
        <w:ind w:left="5337" w:hanging="360"/>
      </w:pPr>
      <w:rPr>
        <w:rFonts w:ascii="Wingdings" w:hAnsi="Wingdings" w:hint="default"/>
      </w:rPr>
    </w:lvl>
    <w:lvl w:ilvl="6" w:tplc="04090001" w:tentative="1">
      <w:start w:val="1"/>
      <w:numFmt w:val="bullet"/>
      <w:lvlText w:val=""/>
      <w:lvlJc w:val="left"/>
      <w:pPr>
        <w:ind w:left="6057" w:hanging="360"/>
      </w:pPr>
      <w:rPr>
        <w:rFonts w:ascii="Symbol" w:hAnsi="Symbol" w:hint="default"/>
      </w:rPr>
    </w:lvl>
    <w:lvl w:ilvl="7" w:tplc="04090003" w:tentative="1">
      <w:start w:val="1"/>
      <w:numFmt w:val="bullet"/>
      <w:lvlText w:val="o"/>
      <w:lvlJc w:val="left"/>
      <w:pPr>
        <w:ind w:left="6777" w:hanging="360"/>
      </w:pPr>
      <w:rPr>
        <w:rFonts w:ascii="Courier New" w:hAnsi="Courier New" w:cs="Courier New" w:hint="default"/>
      </w:rPr>
    </w:lvl>
    <w:lvl w:ilvl="8" w:tplc="04090005" w:tentative="1">
      <w:start w:val="1"/>
      <w:numFmt w:val="bullet"/>
      <w:lvlText w:val=""/>
      <w:lvlJc w:val="left"/>
      <w:pPr>
        <w:ind w:left="7497" w:hanging="360"/>
      </w:pPr>
      <w:rPr>
        <w:rFonts w:ascii="Wingdings" w:hAnsi="Wingdings" w:hint="default"/>
      </w:rPr>
    </w:lvl>
  </w:abstractNum>
  <w:abstractNum w:abstractNumId="14" w15:restartNumberingAfterBreak="0">
    <w:nsid w:val="2F01009F"/>
    <w:multiLevelType w:val="multilevel"/>
    <w:tmpl w:val="E3D4E1E6"/>
    <w:lvl w:ilvl="0">
      <w:start w:val="1"/>
      <w:numFmt w:val="decimal"/>
      <w:lvlText w:val="%1-"/>
      <w:lvlJc w:val="left"/>
      <w:pPr>
        <w:ind w:left="360" w:hanging="360"/>
      </w:pPr>
      <w:rPr>
        <w:rFonts w:asciiTheme="minorHAnsi" w:eastAsiaTheme="minorEastAsia" w:hAnsiTheme="minorHAnsi" w:cs="DIN NEXT™ ARABIC REGULA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183191"/>
    <w:multiLevelType w:val="hybridMultilevel"/>
    <w:tmpl w:val="8F5AEC16"/>
    <w:lvl w:ilvl="0" w:tplc="B3508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5624"/>
    <w:multiLevelType w:val="hybridMultilevel"/>
    <w:tmpl w:val="D604E3B0"/>
    <w:lvl w:ilvl="0" w:tplc="896A44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92CEA"/>
    <w:multiLevelType w:val="multilevel"/>
    <w:tmpl w:val="842296BC"/>
    <w:lvl w:ilvl="0">
      <w:start w:val="2"/>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8"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0E80CC5"/>
    <w:multiLevelType w:val="multilevel"/>
    <w:tmpl w:val="7E2C02C0"/>
    <w:lvl w:ilvl="0">
      <w:start w:val="1"/>
      <w:numFmt w:val="decimal"/>
      <w:lvlText w:val="%1-"/>
      <w:lvlJc w:val="left"/>
      <w:pPr>
        <w:ind w:left="360" w:hanging="360"/>
      </w:pPr>
      <w:rPr>
        <w:b/>
        <w:bCs w:val="0"/>
      </w:rPr>
    </w:lvl>
    <w:lvl w:ilvl="1">
      <w:start w:val="1"/>
      <w:numFmt w:val="decimal"/>
      <w:lvlText w:val="%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87003CD"/>
    <w:multiLevelType w:val="multilevel"/>
    <w:tmpl w:val="EF3C5A92"/>
    <w:lvl w:ilvl="0">
      <w:start w:val="1"/>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1" w15:restartNumberingAfterBreak="0">
    <w:nsid w:val="5C480A66"/>
    <w:multiLevelType w:val="multilevel"/>
    <w:tmpl w:val="52587D84"/>
    <w:lvl w:ilvl="0">
      <w:start w:val="1"/>
      <w:numFmt w:val="decimal"/>
      <w:lvlText w:val="%1-"/>
      <w:lvlJc w:val="right"/>
      <w:pPr>
        <w:ind w:left="785" w:hanging="360"/>
      </w:pPr>
      <w:rPr>
        <w:rFonts w:ascii="Arial" w:eastAsiaTheme="minorEastAsia" w:hAnsi="Arial" w:cs="Arial" w:hint="default"/>
        <w:strike w:val="0"/>
        <w:dstrike w:val="0"/>
        <w:u w:val="none"/>
        <w:effect w:val="none"/>
      </w:rPr>
    </w:lvl>
    <w:lvl w:ilvl="1">
      <w:start w:val="1"/>
      <w:numFmt w:val="decimal"/>
      <w:lvlText w:val="%1.%2."/>
      <w:lvlJc w:val="right"/>
      <w:pPr>
        <w:ind w:left="1505" w:hanging="360"/>
      </w:pPr>
      <w:rPr>
        <w:rFonts w:hint="default"/>
        <w:strike w:val="0"/>
        <w:dstrike w:val="0"/>
        <w:u w:val="none"/>
        <w:effect w:val="none"/>
      </w:rPr>
    </w:lvl>
    <w:lvl w:ilvl="2">
      <w:start w:val="1"/>
      <w:numFmt w:val="decimal"/>
      <w:lvlText w:val="%1.%2.%3."/>
      <w:lvlJc w:val="right"/>
      <w:pPr>
        <w:ind w:left="2225" w:hanging="360"/>
      </w:pPr>
      <w:rPr>
        <w:rFonts w:hint="default"/>
        <w:strike w:val="0"/>
        <w:dstrike w:val="0"/>
        <w:u w:val="none"/>
        <w:effect w:val="none"/>
      </w:rPr>
    </w:lvl>
    <w:lvl w:ilvl="3">
      <w:start w:val="1"/>
      <w:numFmt w:val="decimal"/>
      <w:lvlText w:val="%1.%2.%3.%4."/>
      <w:lvlJc w:val="right"/>
      <w:pPr>
        <w:ind w:left="2945" w:hanging="360"/>
      </w:pPr>
      <w:rPr>
        <w:rFonts w:hint="default"/>
        <w:strike w:val="0"/>
        <w:dstrike w:val="0"/>
        <w:u w:val="none"/>
        <w:effect w:val="none"/>
      </w:rPr>
    </w:lvl>
    <w:lvl w:ilvl="4">
      <w:start w:val="1"/>
      <w:numFmt w:val="decimal"/>
      <w:lvlText w:val="%1.%2.%3.%4.%5."/>
      <w:lvlJc w:val="right"/>
      <w:pPr>
        <w:ind w:left="3665" w:hanging="360"/>
      </w:pPr>
      <w:rPr>
        <w:rFonts w:hint="default"/>
        <w:strike w:val="0"/>
        <w:dstrike w:val="0"/>
        <w:u w:val="none"/>
        <w:effect w:val="none"/>
      </w:rPr>
    </w:lvl>
    <w:lvl w:ilvl="5">
      <w:start w:val="1"/>
      <w:numFmt w:val="decimal"/>
      <w:lvlText w:val="%1.%2.%3.%4.%5.%6."/>
      <w:lvlJc w:val="right"/>
      <w:pPr>
        <w:ind w:left="4385" w:hanging="360"/>
      </w:pPr>
      <w:rPr>
        <w:rFonts w:hint="default"/>
        <w:strike w:val="0"/>
        <w:dstrike w:val="0"/>
        <w:u w:val="none"/>
        <w:effect w:val="none"/>
      </w:rPr>
    </w:lvl>
    <w:lvl w:ilvl="6">
      <w:start w:val="1"/>
      <w:numFmt w:val="decimal"/>
      <w:lvlText w:val="%1.%2.%3.%4.%5.%6.%7."/>
      <w:lvlJc w:val="right"/>
      <w:pPr>
        <w:ind w:left="5105" w:hanging="360"/>
      </w:pPr>
      <w:rPr>
        <w:rFonts w:hint="default"/>
        <w:strike w:val="0"/>
        <w:dstrike w:val="0"/>
        <w:u w:val="none"/>
        <w:effect w:val="none"/>
      </w:rPr>
    </w:lvl>
    <w:lvl w:ilvl="7">
      <w:start w:val="1"/>
      <w:numFmt w:val="decimal"/>
      <w:lvlText w:val="%1.%2.%3.%4.%5.%6.%7.%8."/>
      <w:lvlJc w:val="right"/>
      <w:pPr>
        <w:ind w:left="5825" w:hanging="360"/>
      </w:pPr>
      <w:rPr>
        <w:rFonts w:hint="default"/>
        <w:strike w:val="0"/>
        <w:dstrike w:val="0"/>
        <w:u w:val="none"/>
        <w:effect w:val="none"/>
      </w:rPr>
    </w:lvl>
    <w:lvl w:ilvl="8">
      <w:start w:val="1"/>
      <w:numFmt w:val="decimal"/>
      <w:lvlText w:val="%1.%2.%3.%4.%5.%6.%7.%8.%9."/>
      <w:lvlJc w:val="right"/>
      <w:pPr>
        <w:ind w:left="6545" w:hanging="360"/>
      </w:pPr>
      <w:rPr>
        <w:rFonts w:hint="default"/>
        <w:strike w:val="0"/>
        <w:dstrike w:val="0"/>
        <w:u w:val="none"/>
        <w:effect w:val="none"/>
      </w:rPr>
    </w:lvl>
  </w:abstractNum>
  <w:abstractNum w:abstractNumId="22" w15:restartNumberingAfterBreak="0">
    <w:nsid w:val="5F7A054C"/>
    <w:multiLevelType w:val="hybridMultilevel"/>
    <w:tmpl w:val="B3F6869E"/>
    <w:lvl w:ilvl="0" w:tplc="545250F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C6BAA"/>
    <w:multiLevelType w:val="multilevel"/>
    <w:tmpl w:val="B2E4413C"/>
    <w:lvl w:ilvl="0">
      <w:start w:val="1"/>
      <w:numFmt w:val="decimal"/>
      <w:lvlText w:val="%1-"/>
      <w:lvlJc w:val="right"/>
      <w:pPr>
        <w:ind w:left="927" w:hanging="360"/>
      </w:pPr>
      <w:rPr>
        <w:rFonts w:ascii="Arial" w:eastAsiaTheme="minorEastAsia" w:hAnsi="Arial" w:cs="Arial" w:hint="default"/>
        <w:b w:val="0"/>
        <w:bCs w:val="0"/>
        <w:strike w:val="0"/>
        <w:dstrike w:val="0"/>
        <w:sz w:val="26"/>
        <w:szCs w:val="26"/>
        <w:u w:val="none"/>
        <w:effect w:val="none"/>
      </w:rPr>
    </w:lvl>
    <w:lvl w:ilvl="1">
      <w:start w:val="1"/>
      <w:numFmt w:val="decimal"/>
      <w:lvlText w:val="%1.%2."/>
      <w:lvlJc w:val="right"/>
      <w:pPr>
        <w:ind w:left="1931" w:hanging="360"/>
      </w:pPr>
      <w:rPr>
        <w:strike w:val="0"/>
        <w:dstrike w:val="0"/>
        <w:u w:val="none"/>
        <w:effect w:val="none"/>
      </w:rPr>
    </w:lvl>
    <w:lvl w:ilvl="2">
      <w:start w:val="1"/>
      <w:numFmt w:val="decimal"/>
      <w:lvlText w:val="%1.%2.%3."/>
      <w:lvlJc w:val="right"/>
      <w:pPr>
        <w:ind w:left="2651" w:hanging="360"/>
      </w:pPr>
      <w:rPr>
        <w:strike w:val="0"/>
        <w:dstrike w:val="0"/>
        <w:u w:val="none"/>
        <w:effect w:val="none"/>
      </w:rPr>
    </w:lvl>
    <w:lvl w:ilvl="3">
      <w:start w:val="1"/>
      <w:numFmt w:val="decimal"/>
      <w:lvlText w:val="%1.%2.%3.%4."/>
      <w:lvlJc w:val="right"/>
      <w:pPr>
        <w:ind w:left="3371" w:hanging="360"/>
      </w:pPr>
      <w:rPr>
        <w:strike w:val="0"/>
        <w:dstrike w:val="0"/>
        <w:u w:val="none"/>
        <w:effect w:val="none"/>
      </w:rPr>
    </w:lvl>
    <w:lvl w:ilvl="4">
      <w:start w:val="1"/>
      <w:numFmt w:val="decimal"/>
      <w:lvlText w:val="%1.%2.%3.%4.%5."/>
      <w:lvlJc w:val="right"/>
      <w:pPr>
        <w:ind w:left="4091" w:hanging="360"/>
      </w:pPr>
      <w:rPr>
        <w:strike w:val="0"/>
        <w:dstrike w:val="0"/>
        <w:u w:val="none"/>
        <w:effect w:val="none"/>
      </w:rPr>
    </w:lvl>
    <w:lvl w:ilvl="5">
      <w:start w:val="1"/>
      <w:numFmt w:val="decimal"/>
      <w:lvlText w:val="%1.%2.%3.%4.%5.%6."/>
      <w:lvlJc w:val="right"/>
      <w:pPr>
        <w:ind w:left="4811" w:hanging="360"/>
      </w:pPr>
      <w:rPr>
        <w:strike w:val="0"/>
        <w:dstrike w:val="0"/>
        <w:u w:val="none"/>
        <w:effect w:val="none"/>
      </w:rPr>
    </w:lvl>
    <w:lvl w:ilvl="6">
      <w:start w:val="1"/>
      <w:numFmt w:val="decimal"/>
      <w:lvlText w:val="%1.%2.%3.%4.%5.%6.%7."/>
      <w:lvlJc w:val="right"/>
      <w:pPr>
        <w:ind w:left="5531" w:hanging="360"/>
      </w:pPr>
      <w:rPr>
        <w:strike w:val="0"/>
        <w:dstrike w:val="0"/>
        <w:u w:val="none"/>
        <w:effect w:val="none"/>
      </w:rPr>
    </w:lvl>
    <w:lvl w:ilvl="7">
      <w:start w:val="1"/>
      <w:numFmt w:val="decimal"/>
      <w:lvlText w:val="%1.%2.%3.%4.%5.%6.%7.%8."/>
      <w:lvlJc w:val="right"/>
      <w:pPr>
        <w:ind w:left="6251" w:hanging="360"/>
      </w:pPr>
      <w:rPr>
        <w:strike w:val="0"/>
        <w:dstrike w:val="0"/>
        <w:u w:val="none"/>
        <w:effect w:val="none"/>
      </w:rPr>
    </w:lvl>
    <w:lvl w:ilvl="8">
      <w:start w:val="1"/>
      <w:numFmt w:val="decimal"/>
      <w:lvlText w:val="%1.%2.%3.%4.%5.%6.%7.%8.%9."/>
      <w:lvlJc w:val="right"/>
      <w:pPr>
        <w:ind w:left="6971" w:hanging="360"/>
      </w:pPr>
      <w:rPr>
        <w:strike w:val="0"/>
        <w:dstrike w:val="0"/>
        <w:u w:val="none"/>
        <w:effect w:val="none"/>
      </w:rPr>
    </w:lvl>
  </w:abstractNum>
  <w:abstractNum w:abstractNumId="24" w15:restartNumberingAfterBreak="0">
    <w:nsid w:val="6105484E"/>
    <w:multiLevelType w:val="multilevel"/>
    <w:tmpl w:val="2FC2B230"/>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4CD5E7F"/>
    <w:multiLevelType w:val="hybridMultilevel"/>
    <w:tmpl w:val="7DD86108"/>
    <w:lvl w:ilvl="0" w:tplc="AC9AF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15E25"/>
    <w:multiLevelType w:val="hybridMultilevel"/>
    <w:tmpl w:val="B4D00474"/>
    <w:lvl w:ilvl="0" w:tplc="31BC518A">
      <w:start w:val="1"/>
      <w:numFmt w:val="decimal"/>
      <w:lvlText w:val="%1-"/>
      <w:lvlJc w:val="left"/>
      <w:pPr>
        <w:ind w:left="1440" w:hanging="360"/>
      </w:pPr>
      <w:rPr>
        <w:rFonts w:asciiTheme="minorHAnsi" w:eastAsiaTheme="minorEastAsia" w:hAnsiTheme="minorHAnsi" w:cstheme="minorBidi"/>
        <w:b w:val="0"/>
        <w:bCs w:val="0"/>
        <w:color w:val="auto"/>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0858F2"/>
    <w:multiLevelType w:val="hybridMultilevel"/>
    <w:tmpl w:val="7DD86108"/>
    <w:lvl w:ilvl="0" w:tplc="AC9AF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C5705"/>
    <w:multiLevelType w:val="multilevel"/>
    <w:tmpl w:val="53A8A6FA"/>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670731D"/>
    <w:multiLevelType w:val="multilevel"/>
    <w:tmpl w:val="FB8CE6EE"/>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8"/>
  </w:num>
  <w:num w:numId="5">
    <w:abstractNumId w:val="2"/>
  </w:num>
  <w:num w:numId="6">
    <w:abstractNumId w:val="1"/>
  </w:num>
  <w:num w:numId="7">
    <w:abstractNumId w:val="0"/>
  </w:num>
  <w:num w:numId="8">
    <w:abstractNumId w:val="25"/>
  </w:num>
  <w:num w:numId="9">
    <w:abstractNumId w:val="7"/>
  </w:num>
  <w:num w:numId="10">
    <w:abstractNumId w:val="22"/>
  </w:num>
  <w:num w:numId="11">
    <w:abstractNumId w:val="16"/>
  </w:num>
  <w:num w:numId="12">
    <w:abstractNumId w:val="13"/>
  </w:num>
  <w:num w:numId="13">
    <w:abstractNumId w:val="11"/>
  </w:num>
  <w:num w:numId="14">
    <w:abstractNumId w:val="29"/>
  </w:num>
  <w:num w:numId="15">
    <w:abstractNumId w:val="24"/>
  </w:num>
  <w:num w:numId="16">
    <w:abstractNumId w:val="28"/>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12"/>
  </w:num>
  <w:num w:numId="25">
    <w:abstractNumId w:val="27"/>
  </w:num>
  <w:num w:numId="26">
    <w:abstractNumId w:val="21"/>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4096" w:nlCheck="1" w:checkStyle="0"/>
  <w:activeWritingStyle w:appName="MSWord" w:lang="en-US" w:vendorID="64" w:dllVersion="0" w:nlCheck="1" w:checkStyle="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NjA2NzU1sjQwNrFQ0lEKTi0uzszPAykwrAUAoLbCkCwAAAA="/>
  </w:docVars>
  <w:rsids>
    <w:rsidRoot w:val="00BF23AB"/>
    <w:rsid w:val="00000B9C"/>
    <w:rsid w:val="00007D53"/>
    <w:rsid w:val="00015F71"/>
    <w:rsid w:val="000202D8"/>
    <w:rsid w:val="00023F00"/>
    <w:rsid w:val="00025E4E"/>
    <w:rsid w:val="00027D13"/>
    <w:rsid w:val="00030CE1"/>
    <w:rsid w:val="00031F44"/>
    <w:rsid w:val="00033AEE"/>
    <w:rsid w:val="00040FF7"/>
    <w:rsid w:val="00044959"/>
    <w:rsid w:val="00050CB6"/>
    <w:rsid w:val="00051F38"/>
    <w:rsid w:val="00052A31"/>
    <w:rsid w:val="0005362C"/>
    <w:rsid w:val="00070C4A"/>
    <w:rsid w:val="00081DF5"/>
    <w:rsid w:val="00087276"/>
    <w:rsid w:val="00097ED4"/>
    <w:rsid w:val="000A0F55"/>
    <w:rsid w:val="000A3117"/>
    <w:rsid w:val="000B4B5B"/>
    <w:rsid w:val="000C307A"/>
    <w:rsid w:val="000D1141"/>
    <w:rsid w:val="000D1501"/>
    <w:rsid w:val="000D40E7"/>
    <w:rsid w:val="000E313F"/>
    <w:rsid w:val="000E3251"/>
    <w:rsid w:val="000E7730"/>
    <w:rsid w:val="000F4E77"/>
    <w:rsid w:val="001048A6"/>
    <w:rsid w:val="00106B6A"/>
    <w:rsid w:val="00110227"/>
    <w:rsid w:val="00114330"/>
    <w:rsid w:val="00122FA0"/>
    <w:rsid w:val="00124517"/>
    <w:rsid w:val="00133CA4"/>
    <w:rsid w:val="00133DE4"/>
    <w:rsid w:val="00136613"/>
    <w:rsid w:val="00136D50"/>
    <w:rsid w:val="00147833"/>
    <w:rsid w:val="001570A2"/>
    <w:rsid w:val="001600A8"/>
    <w:rsid w:val="001610B4"/>
    <w:rsid w:val="00165ED2"/>
    <w:rsid w:val="0018455E"/>
    <w:rsid w:val="001909A9"/>
    <w:rsid w:val="00191B7C"/>
    <w:rsid w:val="001A2726"/>
    <w:rsid w:val="001A41E1"/>
    <w:rsid w:val="001B4449"/>
    <w:rsid w:val="001B6407"/>
    <w:rsid w:val="001B7B88"/>
    <w:rsid w:val="001B7FF1"/>
    <w:rsid w:val="001C1F9A"/>
    <w:rsid w:val="001D152D"/>
    <w:rsid w:val="001E05E8"/>
    <w:rsid w:val="001E331F"/>
    <w:rsid w:val="001E4DB9"/>
    <w:rsid w:val="001F12F0"/>
    <w:rsid w:val="001F4E5B"/>
    <w:rsid w:val="002029C5"/>
    <w:rsid w:val="00203065"/>
    <w:rsid w:val="0020749D"/>
    <w:rsid w:val="00210F72"/>
    <w:rsid w:val="002118FE"/>
    <w:rsid w:val="00214258"/>
    <w:rsid w:val="002277DD"/>
    <w:rsid w:val="00234718"/>
    <w:rsid w:val="00234857"/>
    <w:rsid w:val="00237485"/>
    <w:rsid w:val="00240DE2"/>
    <w:rsid w:val="002425C8"/>
    <w:rsid w:val="00252C0E"/>
    <w:rsid w:val="0025590B"/>
    <w:rsid w:val="00255A1B"/>
    <w:rsid w:val="00263441"/>
    <w:rsid w:val="00266DC8"/>
    <w:rsid w:val="00266EA7"/>
    <w:rsid w:val="00271746"/>
    <w:rsid w:val="002825A9"/>
    <w:rsid w:val="00291D77"/>
    <w:rsid w:val="00292854"/>
    <w:rsid w:val="0029435A"/>
    <w:rsid w:val="00296586"/>
    <w:rsid w:val="002B1236"/>
    <w:rsid w:val="002B49EA"/>
    <w:rsid w:val="002C2CB7"/>
    <w:rsid w:val="002C66D0"/>
    <w:rsid w:val="002D24DF"/>
    <w:rsid w:val="002D6A7D"/>
    <w:rsid w:val="002E069E"/>
    <w:rsid w:val="002E72A1"/>
    <w:rsid w:val="002E7ED2"/>
    <w:rsid w:val="002F1621"/>
    <w:rsid w:val="002F3A81"/>
    <w:rsid w:val="00300EA7"/>
    <w:rsid w:val="003055EA"/>
    <w:rsid w:val="003062B4"/>
    <w:rsid w:val="00306D40"/>
    <w:rsid w:val="00315694"/>
    <w:rsid w:val="0031798D"/>
    <w:rsid w:val="00320E32"/>
    <w:rsid w:val="003214DA"/>
    <w:rsid w:val="0032296A"/>
    <w:rsid w:val="00322D18"/>
    <w:rsid w:val="003304B7"/>
    <w:rsid w:val="00336690"/>
    <w:rsid w:val="0034483C"/>
    <w:rsid w:val="00347831"/>
    <w:rsid w:val="00350EB7"/>
    <w:rsid w:val="00357E84"/>
    <w:rsid w:val="00364EC2"/>
    <w:rsid w:val="00366E76"/>
    <w:rsid w:val="00372B60"/>
    <w:rsid w:val="00382A37"/>
    <w:rsid w:val="0039746E"/>
    <w:rsid w:val="003A2DA6"/>
    <w:rsid w:val="003A33A0"/>
    <w:rsid w:val="003A7B76"/>
    <w:rsid w:val="003B1003"/>
    <w:rsid w:val="003B1171"/>
    <w:rsid w:val="003B16FB"/>
    <w:rsid w:val="003B2A6C"/>
    <w:rsid w:val="003C29F5"/>
    <w:rsid w:val="003D4399"/>
    <w:rsid w:val="003D465B"/>
    <w:rsid w:val="003E0F7D"/>
    <w:rsid w:val="003E4D2B"/>
    <w:rsid w:val="003F483C"/>
    <w:rsid w:val="003F7941"/>
    <w:rsid w:val="00404A09"/>
    <w:rsid w:val="0040717D"/>
    <w:rsid w:val="00413C75"/>
    <w:rsid w:val="00420411"/>
    <w:rsid w:val="00424BA5"/>
    <w:rsid w:val="00434CDB"/>
    <w:rsid w:val="004431F9"/>
    <w:rsid w:val="004521C3"/>
    <w:rsid w:val="00453410"/>
    <w:rsid w:val="004600AC"/>
    <w:rsid w:val="00460F4B"/>
    <w:rsid w:val="00463669"/>
    <w:rsid w:val="0047372B"/>
    <w:rsid w:val="00473ECE"/>
    <w:rsid w:val="00475F40"/>
    <w:rsid w:val="004777CD"/>
    <w:rsid w:val="00482B05"/>
    <w:rsid w:val="00487D12"/>
    <w:rsid w:val="004942AE"/>
    <w:rsid w:val="004955AF"/>
    <w:rsid w:val="00495B4A"/>
    <w:rsid w:val="00497987"/>
    <w:rsid w:val="004A7EF5"/>
    <w:rsid w:val="004B2A3F"/>
    <w:rsid w:val="004C1C14"/>
    <w:rsid w:val="004C6184"/>
    <w:rsid w:val="004C72A5"/>
    <w:rsid w:val="004D66A8"/>
    <w:rsid w:val="004E08FE"/>
    <w:rsid w:val="004F1ED7"/>
    <w:rsid w:val="004F40F7"/>
    <w:rsid w:val="004F74AE"/>
    <w:rsid w:val="005104FC"/>
    <w:rsid w:val="0051052B"/>
    <w:rsid w:val="005271F5"/>
    <w:rsid w:val="00527BB0"/>
    <w:rsid w:val="00532B9D"/>
    <w:rsid w:val="00534109"/>
    <w:rsid w:val="00536AE7"/>
    <w:rsid w:val="00542313"/>
    <w:rsid w:val="005467DB"/>
    <w:rsid w:val="00552B07"/>
    <w:rsid w:val="005555A1"/>
    <w:rsid w:val="00562D10"/>
    <w:rsid w:val="00565E96"/>
    <w:rsid w:val="00571EED"/>
    <w:rsid w:val="00583C8C"/>
    <w:rsid w:val="00587E15"/>
    <w:rsid w:val="00587F06"/>
    <w:rsid w:val="005A3FC0"/>
    <w:rsid w:val="005A4159"/>
    <w:rsid w:val="005A5A61"/>
    <w:rsid w:val="005B1620"/>
    <w:rsid w:val="005B2891"/>
    <w:rsid w:val="005B4417"/>
    <w:rsid w:val="005B511C"/>
    <w:rsid w:val="005B629B"/>
    <w:rsid w:val="005D2926"/>
    <w:rsid w:val="005D4D2A"/>
    <w:rsid w:val="005E068A"/>
    <w:rsid w:val="005E4AA8"/>
    <w:rsid w:val="005E6D39"/>
    <w:rsid w:val="005F0ADA"/>
    <w:rsid w:val="005F5138"/>
    <w:rsid w:val="0061039A"/>
    <w:rsid w:val="0063211B"/>
    <w:rsid w:val="00633EF1"/>
    <w:rsid w:val="00636B85"/>
    <w:rsid w:val="00637E01"/>
    <w:rsid w:val="00643EE1"/>
    <w:rsid w:val="00645D75"/>
    <w:rsid w:val="0065490A"/>
    <w:rsid w:val="006608BD"/>
    <w:rsid w:val="00662576"/>
    <w:rsid w:val="00663042"/>
    <w:rsid w:val="006661F8"/>
    <w:rsid w:val="00667413"/>
    <w:rsid w:val="0067430F"/>
    <w:rsid w:val="0067440D"/>
    <w:rsid w:val="006811B0"/>
    <w:rsid w:val="00686DE8"/>
    <w:rsid w:val="00687FEA"/>
    <w:rsid w:val="0069013F"/>
    <w:rsid w:val="006911BC"/>
    <w:rsid w:val="00691CCB"/>
    <w:rsid w:val="006A3579"/>
    <w:rsid w:val="006A42B4"/>
    <w:rsid w:val="006A7323"/>
    <w:rsid w:val="006B0E2E"/>
    <w:rsid w:val="006B75C1"/>
    <w:rsid w:val="006C218C"/>
    <w:rsid w:val="006D036D"/>
    <w:rsid w:val="006D316D"/>
    <w:rsid w:val="006E1249"/>
    <w:rsid w:val="006E35CD"/>
    <w:rsid w:val="006E36CE"/>
    <w:rsid w:val="006E4A44"/>
    <w:rsid w:val="006E5835"/>
    <w:rsid w:val="006E76C7"/>
    <w:rsid w:val="006F21C0"/>
    <w:rsid w:val="006F290A"/>
    <w:rsid w:val="00720027"/>
    <w:rsid w:val="00721F9F"/>
    <w:rsid w:val="0073126A"/>
    <w:rsid w:val="00741A0F"/>
    <w:rsid w:val="00743FD4"/>
    <w:rsid w:val="00744AE8"/>
    <w:rsid w:val="00746A95"/>
    <w:rsid w:val="00746E9D"/>
    <w:rsid w:val="00747A7C"/>
    <w:rsid w:val="00751C86"/>
    <w:rsid w:val="00753CA2"/>
    <w:rsid w:val="00761647"/>
    <w:rsid w:val="00761A46"/>
    <w:rsid w:val="00770883"/>
    <w:rsid w:val="00780336"/>
    <w:rsid w:val="00782B6C"/>
    <w:rsid w:val="007831BF"/>
    <w:rsid w:val="00785F3C"/>
    <w:rsid w:val="00796A81"/>
    <w:rsid w:val="007A39CF"/>
    <w:rsid w:val="007A78FB"/>
    <w:rsid w:val="007B0417"/>
    <w:rsid w:val="007B0B3D"/>
    <w:rsid w:val="007B5A2E"/>
    <w:rsid w:val="007B7AAE"/>
    <w:rsid w:val="007C322D"/>
    <w:rsid w:val="007C3D81"/>
    <w:rsid w:val="007C6157"/>
    <w:rsid w:val="007D16E6"/>
    <w:rsid w:val="007E17EF"/>
    <w:rsid w:val="007E3732"/>
    <w:rsid w:val="007F6C39"/>
    <w:rsid w:val="008042DD"/>
    <w:rsid w:val="008115AD"/>
    <w:rsid w:val="00821923"/>
    <w:rsid w:val="0083204E"/>
    <w:rsid w:val="00833733"/>
    <w:rsid w:val="008401A9"/>
    <w:rsid w:val="00842471"/>
    <w:rsid w:val="008429D3"/>
    <w:rsid w:val="008453D8"/>
    <w:rsid w:val="0085776C"/>
    <w:rsid w:val="008618E5"/>
    <w:rsid w:val="0087214D"/>
    <w:rsid w:val="008748FF"/>
    <w:rsid w:val="00892059"/>
    <w:rsid w:val="008928E1"/>
    <w:rsid w:val="0089367C"/>
    <w:rsid w:val="00893EB0"/>
    <w:rsid w:val="008B5B21"/>
    <w:rsid w:val="008D1CFB"/>
    <w:rsid w:val="008F29CF"/>
    <w:rsid w:val="008F3E05"/>
    <w:rsid w:val="00901F45"/>
    <w:rsid w:val="009304A9"/>
    <w:rsid w:val="00931274"/>
    <w:rsid w:val="0094791C"/>
    <w:rsid w:val="00954EF8"/>
    <w:rsid w:val="00956B6F"/>
    <w:rsid w:val="009624A3"/>
    <w:rsid w:val="009656E0"/>
    <w:rsid w:val="00974C2F"/>
    <w:rsid w:val="00975C3F"/>
    <w:rsid w:val="0098238F"/>
    <w:rsid w:val="0098467B"/>
    <w:rsid w:val="00990E70"/>
    <w:rsid w:val="0099186E"/>
    <w:rsid w:val="00991B03"/>
    <w:rsid w:val="00991F31"/>
    <w:rsid w:val="00993034"/>
    <w:rsid w:val="009937C7"/>
    <w:rsid w:val="00994171"/>
    <w:rsid w:val="009A3518"/>
    <w:rsid w:val="009A3D41"/>
    <w:rsid w:val="009C170D"/>
    <w:rsid w:val="009D045F"/>
    <w:rsid w:val="009D4495"/>
    <w:rsid w:val="009D59C7"/>
    <w:rsid w:val="009E5E62"/>
    <w:rsid w:val="009F709A"/>
    <w:rsid w:val="009F7D69"/>
    <w:rsid w:val="009F7DE7"/>
    <w:rsid w:val="00A01277"/>
    <w:rsid w:val="00A1097F"/>
    <w:rsid w:val="00A111D4"/>
    <w:rsid w:val="00A12F8E"/>
    <w:rsid w:val="00A31B1E"/>
    <w:rsid w:val="00A32320"/>
    <w:rsid w:val="00A37F89"/>
    <w:rsid w:val="00A4038B"/>
    <w:rsid w:val="00A40CB8"/>
    <w:rsid w:val="00A457BC"/>
    <w:rsid w:val="00A50964"/>
    <w:rsid w:val="00A55AD7"/>
    <w:rsid w:val="00A55E48"/>
    <w:rsid w:val="00A57094"/>
    <w:rsid w:val="00A67DA7"/>
    <w:rsid w:val="00A71FC1"/>
    <w:rsid w:val="00A77F85"/>
    <w:rsid w:val="00A80275"/>
    <w:rsid w:val="00A83107"/>
    <w:rsid w:val="00A86388"/>
    <w:rsid w:val="00A94D9A"/>
    <w:rsid w:val="00A96C6C"/>
    <w:rsid w:val="00AB0EE6"/>
    <w:rsid w:val="00AB12D6"/>
    <w:rsid w:val="00AB158D"/>
    <w:rsid w:val="00AB27A7"/>
    <w:rsid w:val="00AB512A"/>
    <w:rsid w:val="00AD47C0"/>
    <w:rsid w:val="00AD5E7B"/>
    <w:rsid w:val="00AD5EE9"/>
    <w:rsid w:val="00AE5325"/>
    <w:rsid w:val="00AE5721"/>
    <w:rsid w:val="00AF1760"/>
    <w:rsid w:val="00AF1CC2"/>
    <w:rsid w:val="00AF4BF4"/>
    <w:rsid w:val="00B01CCD"/>
    <w:rsid w:val="00B106F1"/>
    <w:rsid w:val="00B14B05"/>
    <w:rsid w:val="00B165DF"/>
    <w:rsid w:val="00B2046A"/>
    <w:rsid w:val="00B20E39"/>
    <w:rsid w:val="00B23CDF"/>
    <w:rsid w:val="00B2554D"/>
    <w:rsid w:val="00B30545"/>
    <w:rsid w:val="00B344B6"/>
    <w:rsid w:val="00B34BFF"/>
    <w:rsid w:val="00B355D5"/>
    <w:rsid w:val="00B37D52"/>
    <w:rsid w:val="00B44A11"/>
    <w:rsid w:val="00B5089E"/>
    <w:rsid w:val="00B56670"/>
    <w:rsid w:val="00B6005B"/>
    <w:rsid w:val="00B61C70"/>
    <w:rsid w:val="00B61D29"/>
    <w:rsid w:val="00B723FF"/>
    <w:rsid w:val="00B739CC"/>
    <w:rsid w:val="00B765FF"/>
    <w:rsid w:val="00B77AB6"/>
    <w:rsid w:val="00B825A1"/>
    <w:rsid w:val="00BA106A"/>
    <w:rsid w:val="00BC2D07"/>
    <w:rsid w:val="00BC3E34"/>
    <w:rsid w:val="00BC5341"/>
    <w:rsid w:val="00BC7B1E"/>
    <w:rsid w:val="00BD151E"/>
    <w:rsid w:val="00BD2245"/>
    <w:rsid w:val="00BD2D7C"/>
    <w:rsid w:val="00BE09DB"/>
    <w:rsid w:val="00BE0BE1"/>
    <w:rsid w:val="00BE5B51"/>
    <w:rsid w:val="00BF0268"/>
    <w:rsid w:val="00BF23AB"/>
    <w:rsid w:val="00BF36D9"/>
    <w:rsid w:val="00C05EBC"/>
    <w:rsid w:val="00C1188C"/>
    <w:rsid w:val="00C118C2"/>
    <w:rsid w:val="00C12012"/>
    <w:rsid w:val="00C1425E"/>
    <w:rsid w:val="00C16CC2"/>
    <w:rsid w:val="00C25125"/>
    <w:rsid w:val="00C26C65"/>
    <w:rsid w:val="00C3132F"/>
    <w:rsid w:val="00C37634"/>
    <w:rsid w:val="00C424A9"/>
    <w:rsid w:val="00C42F40"/>
    <w:rsid w:val="00C45761"/>
    <w:rsid w:val="00C4721F"/>
    <w:rsid w:val="00C67189"/>
    <w:rsid w:val="00C72EED"/>
    <w:rsid w:val="00C807A6"/>
    <w:rsid w:val="00C852B1"/>
    <w:rsid w:val="00C950BD"/>
    <w:rsid w:val="00CA1245"/>
    <w:rsid w:val="00CA71C7"/>
    <w:rsid w:val="00CC000B"/>
    <w:rsid w:val="00CC3C82"/>
    <w:rsid w:val="00CC3EAA"/>
    <w:rsid w:val="00CD5CF9"/>
    <w:rsid w:val="00CD6EA6"/>
    <w:rsid w:val="00CE6FCD"/>
    <w:rsid w:val="00CF46E0"/>
    <w:rsid w:val="00CF5E56"/>
    <w:rsid w:val="00D02154"/>
    <w:rsid w:val="00D102C6"/>
    <w:rsid w:val="00D11F74"/>
    <w:rsid w:val="00D226D2"/>
    <w:rsid w:val="00D2753B"/>
    <w:rsid w:val="00D375BD"/>
    <w:rsid w:val="00D37E51"/>
    <w:rsid w:val="00D459DE"/>
    <w:rsid w:val="00D73DBA"/>
    <w:rsid w:val="00D809B5"/>
    <w:rsid w:val="00D8450A"/>
    <w:rsid w:val="00D92901"/>
    <w:rsid w:val="00D9449F"/>
    <w:rsid w:val="00D96A02"/>
    <w:rsid w:val="00DA0FDB"/>
    <w:rsid w:val="00DA1E2C"/>
    <w:rsid w:val="00DA411E"/>
    <w:rsid w:val="00DA6B5B"/>
    <w:rsid w:val="00DB3D93"/>
    <w:rsid w:val="00DD6921"/>
    <w:rsid w:val="00DD7D9D"/>
    <w:rsid w:val="00DE100B"/>
    <w:rsid w:val="00DE4BB9"/>
    <w:rsid w:val="00DF1625"/>
    <w:rsid w:val="00DF164D"/>
    <w:rsid w:val="00E01CC6"/>
    <w:rsid w:val="00E0435B"/>
    <w:rsid w:val="00E164DF"/>
    <w:rsid w:val="00E44E47"/>
    <w:rsid w:val="00E60333"/>
    <w:rsid w:val="00E605A8"/>
    <w:rsid w:val="00E63139"/>
    <w:rsid w:val="00E66DD7"/>
    <w:rsid w:val="00E75118"/>
    <w:rsid w:val="00E758D4"/>
    <w:rsid w:val="00E76E63"/>
    <w:rsid w:val="00E76F26"/>
    <w:rsid w:val="00E77CE7"/>
    <w:rsid w:val="00E81EF5"/>
    <w:rsid w:val="00E84D53"/>
    <w:rsid w:val="00E936E0"/>
    <w:rsid w:val="00E95CF9"/>
    <w:rsid w:val="00E96F17"/>
    <w:rsid w:val="00EA053E"/>
    <w:rsid w:val="00EA0BC4"/>
    <w:rsid w:val="00EB12DE"/>
    <w:rsid w:val="00EC2990"/>
    <w:rsid w:val="00EC2E64"/>
    <w:rsid w:val="00EC3C3B"/>
    <w:rsid w:val="00EC4451"/>
    <w:rsid w:val="00ED1529"/>
    <w:rsid w:val="00ED4F4A"/>
    <w:rsid w:val="00ED7178"/>
    <w:rsid w:val="00EF193F"/>
    <w:rsid w:val="00EF4A25"/>
    <w:rsid w:val="00EF54EC"/>
    <w:rsid w:val="00F34140"/>
    <w:rsid w:val="00F42230"/>
    <w:rsid w:val="00F42EBD"/>
    <w:rsid w:val="00F43E61"/>
    <w:rsid w:val="00F46F59"/>
    <w:rsid w:val="00F5760F"/>
    <w:rsid w:val="00F5761A"/>
    <w:rsid w:val="00F64EFA"/>
    <w:rsid w:val="00F660F0"/>
    <w:rsid w:val="00F67739"/>
    <w:rsid w:val="00F80904"/>
    <w:rsid w:val="00F831F2"/>
    <w:rsid w:val="00F930C5"/>
    <w:rsid w:val="00F9660E"/>
    <w:rsid w:val="00FA50AA"/>
    <w:rsid w:val="00FA5507"/>
    <w:rsid w:val="00FB18F3"/>
    <w:rsid w:val="00FB583A"/>
    <w:rsid w:val="00FD0775"/>
    <w:rsid w:val="00FD72F4"/>
    <w:rsid w:val="00FF1C28"/>
    <w:rsid w:val="12F21B08"/>
    <w:rsid w:val="1859A557"/>
    <w:rsid w:val="19981E2D"/>
    <w:rsid w:val="31715764"/>
    <w:rsid w:val="3C2D0D76"/>
    <w:rsid w:val="4B765421"/>
    <w:rsid w:val="54B1DE1E"/>
    <w:rsid w:val="5D5FF103"/>
    <w:rsid w:val="71091254"/>
    <w:rsid w:val="7464338A"/>
    <w:rsid w:val="74F9A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E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954EF8"/>
    <w:rPr>
      <w:sz w:val="16"/>
      <w:szCs w:val="16"/>
    </w:rPr>
  </w:style>
  <w:style w:type="paragraph" w:styleId="CommentText">
    <w:name w:val="annotation text"/>
    <w:basedOn w:val="Normal"/>
    <w:link w:val="CommentTextChar"/>
    <w:uiPriority w:val="99"/>
    <w:semiHidden/>
    <w:unhideWhenUsed/>
    <w:rsid w:val="00954EF8"/>
    <w:pPr>
      <w:spacing w:line="240" w:lineRule="auto"/>
    </w:pPr>
    <w:rPr>
      <w:sz w:val="20"/>
      <w:szCs w:val="20"/>
    </w:rPr>
  </w:style>
  <w:style w:type="character" w:customStyle="1" w:styleId="CommentTextChar">
    <w:name w:val="Comment Text Char"/>
    <w:basedOn w:val="DefaultParagraphFont"/>
    <w:link w:val="CommentText"/>
    <w:uiPriority w:val="99"/>
    <w:semiHidden/>
    <w:rsid w:val="00954EF8"/>
    <w:rPr>
      <w:sz w:val="20"/>
      <w:szCs w:val="20"/>
    </w:rPr>
  </w:style>
  <w:style w:type="paragraph" w:styleId="CommentSubject">
    <w:name w:val="annotation subject"/>
    <w:basedOn w:val="CommentText"/>
    <w:next w:val="CommentText"/>
    <w:link w:val="CommentSubjectChar"/>
    <w:uiPriority w:val="99"/>
    <w:semiHidden/>
    <w:unhideWhenUsed/>
    <w:rsid w:val="00954EF8"/>
    <w:rPr>
      <w:b/>
      <w:bCs/>
    </w:rPr>
  </w:style>
  <w:style w:type="character" w:customStyle="1" w:styleId="CommentSubjectChar">
    <w:name w:val="Comment Subject Char"/>
    <w:basedOn w:val="CommentTextChar"/>
    <w:link w:val="CommentSubject"/>
    <w:uiPriority w:val="99"/>
    <w:semiHidden/>
    <w:rsid w:val="00954EF8"/>
    <w:rPr>
      <w:b/>
      <w:bCs/>
      <w:sz w:val="20"/>
      <w:szCs w:val="20"/>
    </w:rPr>
  </w:style>
  <w:style w:type="paragraph" w:customStyle="1" w:styleId="Normal2">
    <w:name w:val="Normal 2"/>
    <w:basedOn w:val="Normal"/>
    <w:link w:val="Normal2Char"/>
    <w:autoRedefine/>
    <w:qFormat/>
    <w:rsid w:val="00CF46E0"/>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CF46E0"/>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CF46E0"/>
  </w:style>
  <w:style w:type="character" w:styleId="FollowedHyperlink">
    <w:name w:val="FollowedHyperlink"/>
    <w:basedOn w:val="DefaultParagraphFont"/>
    <w:uiPriority w:val="99"/>
    <w:semiHidden/>
    <w:unhideWhenUsed/>
    <w:rsid w:val="006E4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370">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39965432">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81016680">
      <w:bodyDiv w:val="1"/>
      <w:marLeft w:val="0"/>
      <w:marRight w:val="0"/>
      <w:marTop w:val="0"/>
      <w:marBottom w:val="0"/>
      <w:divBdr>
        <w:top w:val="none" w:sz="0" w:space="0" w:color="auto"/>
        <w:left w:val="none" w:sz="0" w:space="0" w:color="auto"/>
        <w:bottom w:val="none" w:sz="0" w:space="0" w:color="auto"/>
        <w:right w:val="none" w:sz="0" w:space="0" w:color="auto"/>
      </w:divBdr>
    </w:div>
    <w:div w:id="958801780">
      <w:bodyDiv w:val="1"/>
      <w:marLeft w:val="0"/>
      <w:marRight w:val="0"/>
      <w:marTop w:val="0"/>
      <w:marBottom w:val="0"/>
      <w:divBdr>
        <w:top w:val="none" w:sz="0" w:space="0" w:color="auto"/>
        <w:left w:val="none" w:sz="0" w:space="0" w:color="auto"/>
        <w:bottom w:val="none" w:sz="0" w:space="0" w:color="auto"/>
        <w:right w:val="none" w:sz="0" w:space="0" w:color="auto"/>
      </w:divBdr>
    </w:div>
    <w:div w:id="986015215">
      <w:bodyDiv w:val="1"/>
      <w:marLeft w:val="0"/>
      <w:marRight w:val="0"/>
      <w:marTop w:val="0"/>
      <w:marBottom w:val="0"/>
      <w:divBdr>
        <w:top w:val="none" w:sz="0" w:space="0" w:color="auto"/>
        <w:left w:val="none" w:sz="0" w:space="0" w:color="auto"/>
        <w:bottom w:val="none" w:sz="0" w:space="0" w:color="auto"/>
        <w:right w:val="none" w:sz="0" w:space="0" w:color="auto"/>
      </w:divBdr>
    </w:div>
    <w:div w:id="1199244886">
      <w:bodyDiv w:val="1"/>
      <w:marLeft w:val="0"/>
      <w:marRight w:val="0"/>
      <w:marTop w:val="0"/>
      <w:marBottom w:val="0"/>
      <w:divBdr>
        <w:top w:val="none" w:sz="0" w:space="0" w:color="auto"/>
        <w:left w:val="none" w:sz="0" w:space="0" w:color="auto"/>
        <w:bottom w:val="none" w:sz="0" w:space="0" w:color="auto"/>
        <w:right w:val="none" w:sz="0" w:space="0" w:color="auto"/>
      </w:divBdr>
    </w:div>
    <w:div w:id="1208644409">
      <w:bodyDiv w:val="1"/>
      <w:marLeft w:val="0"/>
      <w:marRight w:val="0"/>
      <w:marTop w:val="0"/>
      <w:marBottom w:val="0"/>
      <w:divBdr>
        <w:top w:val="none" w:sz="0" w:space="0" w:color="auto"/>
        <w:left w:val="none" w:sz="0" w:space="0" w:color="auto"/>
        <w:bottom w:val="none" w:sz="0" w:space="0" w:color="auto"/>
        <w:right w:val="none" w:sz="0" w:space="0" w:color="auto"/>
      </w:divBdr>
    </w:div>
    <w:div w:id="1260604615">
      <w:bodyDiv w:val="1"/>
      <w:marLeft w:val="0"/>
      <w:marRight w:val="0"/>
      <w:marTop w:val="0"/>
      <w:marBottom w:val="0"/>
      <w:divBdr>
        <w:top w:val="none" w:sz="0" w:space="0" w:color="auto"/>
        <w:left w:val="none" w:sz="0" w:space="0" w:color="auto"/>
        <w:bottom w:val="none" w:sz="0" w:space="0" w:color="auto"/>
        <w:right w:val="none" w:sz="0" w:space="0" w:color="auto"/>
      </w:divBdr>
    </w:div>
    <w:div w:id="1714889043">
      <w:bodyDiv w:val="1"/>
      <w:marLeft w:val="0"/>
      <w:marRight w:val="0"/>
      <w:marTop w:val="0"/>
      <w:marBottom w:val="0"/>
      <w:divBdr>
        <w:top w:val="none" w:sz="0" w:space="0" w:color="auto"/>
        <w:left w:val="none" w:sz="0" w:space="0" w:color="auto"/>
        <w:bottom w:val="none" w:sz="0" w:space="0" w:color="auto"/>
        <w:right w:val="none" w:sz="0" w:space="0" w:color="auto"/>
      </w:divBdr>
    </w:div>
    <w:div w:id="20287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767466523843E98860A17E5B16FEB8"/>
        <w:category>
          <w:name w:val="General"/>
          <w:gallery w:val="placeholder"/>
        </w:category>
        <w:types>
          <w:type w:val="bbPlcHdr"/>
        </w:types>
        <w:behaviors>
          <w:behavior w:val="content"/>
        </w:behaviors>
        <w:guid w:val="{C12C4611-074A-42CA-9973-60CA13595C1D}"/>
      </w:docPartPr>
      <w:docPartBody>
        <w:p w:rsidR="0029189A" w:rsidRDefault="00C72EED" w:rsidP="00C72EED">
          <w:pPr>
            <w:pStyle w:val="E1767466523843E98860A17E5B16FEB8"/>
          </w:pPr>
          <w:r>
            <w:rPr>
              <w:rStyle w:val="PlaceholderText"/>
              <w:rtl/>
              <w:lang w:eastAsia="ar"/>
            </w:rPr>
            <w:t>اضغط هنا لإدخال النص.</w:t>
          </w:r>
        </w:p>
      </w:docPartBody>
    </w:docPart>
    <w:docPart>
      <w:docPartPr>
        <w:name w:val="3FF9FA6BE51448808140CA9501463370"/>
        <w:category>
          <w:name w:val="General"/>
          <w:gallery w:val="placeholder"/>
        </w:category>
        <w:types>
          <w:type w:val="bbPlcHdr"/>
        </w:types>
        <w:behaviors>
          <w:behavior w:val="content"/>
        </w:behaviors>
        <w:guid w:val="{7BF64DE3-CEA0-4BFC-8291-80D895A88F62}"/>
      </w:docPartPr>
      <w:docPartBody>
        <w:p w:rsidR="0029189A" w:rsidRDefault="00C72EED" w:rsidP="00C72EED">
          <w:pPr>
            <w:pStyle w:val="3FF9FA6BE51448808140CA9501463370"/>
          </w:pPr>
          <w:r w:rsidRPr="002C6AEA">
            <w:rPr>
              <w:rStyle w:val="PlaceholderText"/>
            </w:rPr>
            <w:t>Click here to enter text.</w:t>
          </w:r>
        </w:p>
      </w:docPartBody>
    </w:docPart>
    <w:docPart>
      <w:docPartPr>
        <w:name w:val="071AD9C7ABBD4242889ADAB9635D65A5"/>
        <w:category>
          <w:name w:val="General"/>
          <w:gallery w:val="placeholder"/>
        </w:category>
        <w:types>
          <w:type w:val="bbPlcHdr"/>
        </w:types>
        <w:behaviors>
          <w:behavior w:val="content"/>
        </w:behaviors>
        <w:guid w:val="{EDC913E7-E859-4A8C-873E-4A821AF15879}"/>
      </w:docPartPr>
      <w:docPartBody>
        <w:p w:rsidR="0029189A" w:rsidRDefault="00C72EED" w:rsidP="00C72EED">
          <w:pPr>
            <w:pStyle w:val="071AD9C7ABBD4242889ADAB9635D65A5"/>
          </w:pPr>
          <w:r>
            <w:rPr>
              <w:rStyle w:val="PlaceholderText"/>
              <w:rtl/>
              <w:lang w:eastAsia="ar"/>
            </w:rPr>
            <w:t>اضغط هنا لإدخال النص.</w:t>
          </w:r>
        </w:p>
      </w:docPartBody>
    </w:docPart>
    <w:docPart>
      <w:docPartPr>
        <w:name w:val="88CCD18946044870B6788327F9D9A686"/>
        <w:category>
          <w:name w:val="General"/>
          <w:gallery w:val="placeholder"/>
        </w:category>
        <w:types>
          <w:type w:val="bbPlcHdr"/>
        </w:types>
        <w:behaviors>
          <w:behavior w:val="content"/>
        </w:behaviors>
        <w:guid w:val="{416FA7AF-A46F-4A06-98F5-667215235E5B}"/>
      </w:docPartPr>
      <w:docPartBody>
        <w:p w:rsidR="0029189A" w:rsidRDefault="00C72EED" w:rsidP="00C72EED">
          <w:pPr>
            <w:pStyle w:val="88CCD18946044870B6788327F9D9A686"/>
          </w:pPr>
          <w:r>
            <w:rPr>
              <w:rFonts w:asciiTheme="minorBidi" w:hAnsiTheme="minorBidi"/>
              <w:color w:val="5B9BD5" w:themeColor="accent1"/>
              <w:shd w:val="clear" w:color="auto" w:fill="ACB9CA" w:themeFill="text2" w:themeFillTint="66"/>
              <w:rtl/>
            </w:rPr>
            <w:t>إختر الدور</w:t>
          </w:r>
        </w:p>
      </w:docPartBody>
    </w:docPart>
    <w:docPart>
      <w:docPartPr>
        <w:name w:val="E4AC78D641184356B1DF975E3FFA300D"/>
        <w:category>
          <w:name w:val="General"/>
          <w:gallery w:val="placeholder"/>
        </w:category>
        <w:types>
          <w:type w:val="bbPlcHdr"/>
        </w:types>
        <w:behaviors>
          <w:behavior w:val="content"/>
        </w:behaviors>
        <w:guid w:val="{5234A178-8A4B-43B5-9765-6C0601698C0F}"/>
      </w:docPartPr>
      <w:docPartBody>
        <w:p w:rsidR="0029189A" w:rsidRDefault="00C72EED" w:rsidP="00C72EED">
          <w:pPr>
            <w:pStyle w:val="E4AC78D641184356B1DF975E3FFA300D"/>
          </w:pPr>
          <w:r>
            <w:rPr>
              <w:rStyle w:val="PlaceholderText"/>
              <w:rtl/>
              <w:lang w:eastAsia="ar"/>
            </w:rPr>
            <w:t>اضغط هنا لإدخال النص.</w:t>
          </w:r>
        </w:p>
      </w:docPartBody>
    </w:docPart>
    <w:docPart>
      <w:docPartPr>
        <w:name w:val="724DD89B17354EFB86F3063674E20467"/>
        <w:category>
          <w:name w:val="General"/>
          <w:gallery w:val="placeholder"/>
        </w:category>
        <w:types>
          <w:type w:val="bbPlcHdr"/>
        </w:types>
        <w:behaviors>
          <w:behavior w:val="content"/>
        </w:behaviors>
        <w:guid w:val="{E4199503-EFFC-40E4-AA65-BBE7B7F08FD4}"/>
      </w:docPartPr>
      <w:docPartBody>
        <w:p w:rsidR="0029189A" w:rsidRDefault="00C72EED" w:rsidP="00C72EED">
          <w:pPr>
            <w:pStyle w:val="724DD89B17354EFB86F3063674E20467"/>
          </w:pPr>
          <w:r>
            <w:rPr>
              <w:rStyle w:val="PlaceholderText"/>
              <w:rtl/>
              <w:lang w:eastAsia="ar"/>
            </w:rPr>
            <w:t>اضغط هنا لإدخال النص.</w:t>
          </w:r>
        </w:p>
      </w:docPartBody>
    </w:docPart>
    <w:docPart>
      <w:docPartPr>
        <w:name w:val="98BF5309E72A4249B7A469F949388E2D"/>
        <w:category>
          <w:name w:val="General"/>
          <w:gallery w:val="placeholder"/>
        </w:category>
        <w:types>
          <w:type w:val="bbPlcHdr"/>
        </w:types>
        <w:behaviors>
          <w:behavior w:val="content"/>
        </w:behaviors>
        <w:guid w:val="{DB853494-93B2-4BAC-85F0-D3313BE6D489}"/>
      </w:docPartPr>
      <w:docPartBody>
        <w:p w:rsidR="0029189A" w:rsidRDefault="00C72EED" w:rsidP="00C72EED">
          <w:pPr>
            <w:pStyle w:val="98BF5309E72A4249B7A469F949388E2D"/>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45 Light">
    <w:panose1 w:val="01000000000000000000"/>
    <w:charset w:val="00"/>
    <w:family w:val="auto"/>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83444"/>
    <w:rsid w:val="000A3673"/>
    <w:rsid w:val="000C2611"/>
    <w:rsid w:val="000D7B62"/>
    <w:rsid w:val="000E21BF"/>
    <w:rsid w:val="000F58B8"/>
    <w:rsid w:val="001538C1"/>
    <w:rsid w:val="001F0878"/>
    <w:rsid w:val="001F4F59"/>
    <w:rsid w:val="0022774B"/>
    <w:rsid w:val="00242FF5"/>
    <w:rsid w:val="0026088E"/>
    <w:rsid w:val="00262E74"/>
    <w:rsid w:val="002657E9"/>
    <w:rsid w:val="00281DD7"/>
    <w:rsid w:val="00283914"/>
    <w:rsid w:val="0029189A"/>
    <w:rsid w:val="002B4A0B"/>
    <w:rsid w:val="002C3556"/>
    <w:rsid w:val="002D7F74"/>
    <w:rsid w:val="002E1506"/>
    <w:rsid w:val="003351DC"/>
    <w:rsid w:val="0037411C"/>
    <w:rsid w:val="003751E0"/>
    <w:rsid w:val="00393E9B"/>
    <w:rsid w:val="00395665"/>
    <w:rsid w:val="003A0C13"/>
    <w:rsid w:val="003D3EAD"/>
    <w:rsid w:val="003E2B00"/>
    <w:rsid w:val="003F0EF7"/>
    <w:rsid w:val="003F4C75"/>
    <w:rsid w:val="00417447"/>
    <w:rsid w:val="004336F9"/>
    <w:rsid w:val="00453F43"/>
    <w:rsid w:val="00473ECE"/>
    <w:rsid w:val="00486E84"/>
    <w:rsid w:val="004B2067"/>
    <w:rsid w:val="004B550B"/>
    <w:rsid w:val="004D28B1"/>
    <w:rsid w:val="004E1254"/>
    <w:rsid w:val="00505D60"/>
    <w:rsid w:val="0051471C"/>
    <w:rsid w:val="0056235B"/>
    <w:rsid w:val="00563530"/>
    <w:rsid w:val="00566821"/>
    <w:rsid w:val="00593C41"/>
    <w:rsid w:val="005D034B"/>
    <w:rsid w:val="00611CA5"/>
    <w:rsid w:val="00613F7F"/>
    <w:rsid w:val="00622DA2"/>
    <w:rsid w:val="006235D4"/>
    <w:rsid w:val="0066320D"/>
    <w:rsid w:val="00674019"/>
    <w:rsid w:val="00677F14"/>
    <w:rsid w:val="006879A0"/>
    <w:rsid w:val="006A6A85"/>
    <w:rsid w:val="00710F46"/>
    <w:rsid w:val="00733239"/>
    <w:rsid w:val="00755367"/>
    <w:rsid w:val="007620C1"/>
    <w:rsid w:val="00763320"/>
    <w:rsid w:val="007651E4"/>
    <w:rsid w:val="00781523"/>
    <w:rsid w:val="007832AA"/>
    <w:rsid w:val="007A1D29"/>
    <w:rsid w:val="007B2A83"/>
    <w:rsid w:val="007B6D5C"/>
    <w:rsid w:val="007D50AA"/>
    <w:rsid w:val="00850AD6"/>
    <w:rsid w:val="00862233"/>
    <w:rsid w:val="00872A65"/>
    <w:rsid w:val="00876C8F"/>
    <w:rsid w:val="0088006E"/>
    <w:rsid w:val="008C36E5"/>
    <w:rsid w:val="008C4538"/>
    <w:rsid w:val="008D6AEA"/>
    <w:rsid w:val="008F7A56"/>
    <w:rsid w:val="00901481"/>
    <w:rsid w:val="00911BE3"/>
    <w:rsid w:val="00982E20"/>
    <w:rsid w:val="009B4BAE"/>
    <w:rsid w:val="009F01FE"/>
    <w:rsid w:val="00A06B78"/>
    <w:rsid w:val="00A203E7"/>
    <w:rsid w:val="00A747F1"/>
    <w:rsid w:val="00A86117"/>
    <w:rsid w:val="00A97586"/>
    <w:rsid w:val="00AB3435"/>
    <w:rsid w:val="00AD0257"/>
    <w:rsid w:val="00AF66DE"/>
    <w:rsid w:val="00B2275F"/>
    <w:rsid w:val="00B5089E"/>
    <w:rsid w:val="00B52B84"/>
    <w:rsid w:val="00BB1C38"/>
    <w:rsid w:val="00BF0BF2"/>
    <w:rsid w:val="00C1671C"/>
    <w:rsid w:val="00C45761"/>
    <w:rsid w:val="00C60A72"/>
    <w:rsid w:val="00C63A56"/>
    <w:rsid w:val="00C72EED"/>
    <w:rsid w:val="00C86DFA"/>
    <w:rsid w:val="00CA2E1F"/>
    <w:rsid w:val="00CF30BE"/>
    <w:rsid w:val="00D124DF"/>
    <w:rsid w:val="00D27D8B"/>
    <w:rsid w:val="00D41E3F"/>
    <w:rsid w:val="00D80C21"/>
    <w:rsid w:val="00D90426"/>
    <w:rsid w:val="00DA34A6"/>
    <w:rsid w:val="00DA434B"/>
    <w:rsid w:val="00DA6425"/>
    <w:rsid w:val="00DB75E1"/>
    <w:rsid w:val="00DC67D4"/>
    <w:rsid w:val="00DF403C"/>
    <w:rsid w:val="00E035BF"/>
    <w:rsid w:val="00E04269"/>
    <w:rsid w:val="00E4755E"/>
    <w:rsid w:val="00E53B9E"/>
    <w:rsid w:val="00E7660A"/>
    <w:rsid w:val="00E90B48"/>
    <w:rsid w:val="00E925DF"/>
    <w:rsid w:val="00ED7FB8"/>
    <w:rsid w:val="00EF5BDC"/>
    <w:rsid w:val="00F249A6"/>
    <w:rsid w:val="00F358C7"/>
    <w:rsid w:val="00FD5A47"/>
    <w:rsid w:val="00FF4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EED"/>
  </w:style>
  <w:style w:type="paragraph" w:customStyle="1" w:styleId="E1767466523843E98860A17E5B16FEB8">
    <w:name w:val="E1767466523843E98860A17E5B16FEB8"/>
    <w:rsid w:val="00C72EED"/>
    <w:rPr>
      <w:lang w:eastAsia="en-US"/>
    </w:rPr>
  </w:style>
  <w:style w:type="paragraph" w:customStyle="1" w:styleId="3FF9FA6BE51448808140CA9501463370">
    <w:name w:val="3FF9FA6BE51448808140CA9501463370"/>
    <w:rsid w:val="00C72EED"/>
    <w:rPr>
      <w:lang w:eastAsia="en-US"/>
    </w:rPr>
  </w:style>
  <w:style w:type="paragraph" w:customStyle="1" w:styleId="071AD9C7ABBD4242889ADAB9635D65A5">
    <w:name w:val="071AD9C7ABBD4242889ADAB9635D65A5"/>
    <w:rsid w:val="00C72EED"/>
    <w:rPr>
      <w:lang w:eastAsia="en-US"/>
    </w:rPr>
  </w:style>
  <w:style w:type="paragraph" w:customStyle="1" w:styleId="88CCD18946044870B6788327F9D9A686">
    <w:name w:val="88CCD18946044870B6788327F9D9A686"/>
    <w:rsid w:val="00C72EED"/>
    <w:rPr>
      <w:lang w:eastAsia="en-US"/>
    </w:rPr>
  </w:style>
  <w:style w:type="paragraph" w:customStyle="1" w:styleId="E4AC78D641184356B1DF975E3FFA300D">
    <w:name w:val="E4AC78D641184356B1DF975E3FFA300D"/>
    <w:rsid w:val="00C72EED"/>
    <w:rPr>
      <w:lang w:eastAsia="en-US"/>
    </w:rPr>
  </w:style>
  <w:style w:type="paragraph" w:customStyle="1" w:styleId="724DD89B17354EFB86F3063674E20467">
    <w:name w:val="724DD89B17354EFB86F3063674E20467"/>
    <w:rsid w:val="00C72EED"/>
    <w:rPr>
      <w:lang w:eastAsia="en-US"/>
    </w:rPr>
  </w:style>
  <w:style w:type="paragraph" w:customStyle="1" w:styleId="98BF5309E72A4249B7A469F949388E2D">
    <w:name w:val="98BF5309E72A4249B7A469F949388E2D"/>
    <w:rsid w:val="00C72EED"/>
    <w:rPr>
      <w:lang w:eastAsia="en-US"/>
    </w:rPr>
  </w:style>
  <w:style w:type="paragraph" w:customStyle="1" w:styleId="6188396D3B4D427295BFB3B43A782975">
    <w:name w:val="6188396D3B4D427295BFB3B43A782975"/>
    <w:rPr>
      <w:lang w:eastAsia="en-US"/>
    </w:rPr>
  </w:style>
  <w:style w:type="paragraph" w:customStyle="1" w:styleId="A7F6BBF45CF74BD9AD5F04AAFB141351">
    <w:name w:val="A7F6BBF45CF74BD9AD5F04AAFB141351"/>
    <w:rPr>
      <w:lang w:eastAsia="en-US"/>
    </w:rPr>
  </w:style>
  <w:style w:type="paragraph" w:customStyle="1" w:styleId="508F98B7F6704748A3AA95610C1B9090">
    <w:name w:val="508F98B7F6704748A3AA95610C1B9090"/>
    <w:rPr>
      <w:lang w:eastAsia="en-US"/>
    </w:rPr>
  </w:style>
  <w:style w:type="paragraph" w:customStyle="1" w:styleId="1CD0D4152CE44CD09074C4AD878A6303">
    <w:name w:val="1CD0D4152CE44CD09074C4AD878A6303"/>
    <w:rPr>
      <w:lang w:eastAsia="en-US"/>
    </w:rPr>
  </w:style>
  <w:style w:type="paragraph" w:customStyle="1" w:styleId="6B4276E8201A4AE3955C21A9C15CA0B4">
    <w:name w:val="6B4276E8201A4AE3955C21A9C15CA0B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FC3E-D260-4A08-9C4D-A60FC0E461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205485-CB61-46C5-9077-DF7674CE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 </cp:keywords>
  <dc:description/>
  <cp:lastModifiedBy/>
  <cp:revision>1</cp:revision>
  <dcterms:created xsi:type="dcterms:W3CDTF">2023-08-16T11:50:00Z</dcterms:created>
  <dcterms:modified xsi:type="dcterms:W3CDTF">2023-08-28T09:05:00Z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0ff0bdff-a544-4e2f-a07e-cc229e13f879</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ies>
</file>